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30C3A" w14:textId="77777777" w:rsidR="00A52303" w:rsidRDefault="00FD3FA6" w:rsidP="00B45250">
      <w:pPr>
        <w:autoSpaceDE w:val="0"/>
        <w:autoSpaceDN w:val="0"/>
        <w:adjustRightInd w:val="0"/>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○上市町自主防災活動助成金交付要綱</w:t>
      </w:r>
    </w:p>
    <w:p w14:paraId="13F03C26" w14:textId="77777777" w:rsidR="00B45250" w:rsidRDefault="00B45250" w:rsidP="00B45250">
      <w:pPr>
        <w:autoSpaceDE w:val="0"/>
        <w:autoSpaceDN w:val="0"/>
        <w:adjustRightInd w:val="0"/>
        <w:ind w:left="220"/>
        <w:rPr>
          <w:rFonts w:ascii="ＭＳ 明朝" w:eastAsia="ＭＳ 明朝" w:cs="ＭＳ 明朝"/>
          <w:kern w:val="0"/>
          <w:sz w:val="22"/>
          <w:lang w:val="ja-JP"/>
        </w:rPr>
      </w:pPr>
    </w:p>
    <w:p w14:paraId="1952E969" w14:textId="77777777" w:rsidR="00B45250" w:rsidRDefault="00B45250" w:rsidP="00B45250">
      <w:pPr>
        <w:autoSpaceDE w:val="0"/>
        <w:autoSpaceDN w:val="0"/>
        <w:adjustRightInd w:val="0"/>
        <w:ind w:left="220"/>
        <w:rPr>
          <w:rFonts w:ascii="ＭＳ 明朝" w:eastAsia="ＭＳ 明朝" w:cs="ＭＳ 明朝"/>
          <w:kern w:val="0"/>
          <w:sz w:val="22"/>
          <w:lang w:val="ja-JP"/>
        </w:rPr>
      </w:pPr>
    </w:p>
    <w:p w14:paraId="4C3A089F" w14:textId="5CE3F764" w:rsidR="00A52303" w:rsidRDefault="00FD3FA6" w:rsidP="00B45250">
      <w:pPr>
        <w:autoSpaceDE w:val="0"/>
        <w:autoSpaceDN w:val="0"/>
        <w:adjustRightInd w:val="0"/>
        <w:ind w:left="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（趣旨）</w:t>
      </w:r>
    </w:p>
    <w:p w14:paraId="6969A735"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この要綱は、上市町補助金等交付規則（平成２年上市町規則第２号。以下「規則」という。）第</w:t>
      </w:r>
      <w:r>
        <w:rPr>
          <w:rFonts w:ascii="ＭＳ 明朝" w:eastAsia="ＭＳ 明朝" w:cs="ＭＳ 明朝"/>
          <w:kern w:val="0"/>
          <w:sz w:val="22"/>
          <w:lang w:val="ja-JP"/>
        </w:rPr>
        <w:t>21</w:t>
      </w:r>
      <w:r>
        <w:rPr>
          <w:rFonts w:ascii="ＭＳ 明朝" w:eastAsia="ＭＳ 明朝" w:cs="ＭＳ 明朝" w:hint="eastAsia"/>
          <w:kern w:val="0"/>
          <w:sz w:val="22"/>
          <w:lang w:val="ja-JP"/>
        </w:rPr>
        <w:t>条の規定に基づき、上市町自主防災活動助成金（以下「助成金」という。）の交付に関し、必要な事項を定めるものとする。</w:t>
      </w:r>
    </w:p>
    <w:p w14:paraId="1540883A"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（助成金の交付）</w:t>
      </w:r>
    </w:p>
    <w:p w14:paraId="67B6E917"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町長は、災害による被害を最小限に抑えるために不可欠な地域住民の自助及び共助による地域防災力の向上のため、上市町内の自主防災組織（上市町に対し届出があったものに限る。以下「自主防災組織」という。）が行う防災訓練、防災知識の普及啓発活動その他自主防災活動（以下「助成事業」という。）の実施に要する経費に対し、予算の範囲内において助成金を交付する。</w:t>
      </w:r>
    </w:p>
    <w:p w14:paraId="6F191741"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（対象経費及び助成金の額）</w:t>
      </w:r>
    </w:p>
    <w:p w14:paraId="309E1B24"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助成金の対象経費は、次に掲げるとおりとする。ただし、上市町自主防災組織等資機材整備事業補助金交付要綱（平成</w:t>
      </w:r>
      <w:r>
        <w:rPr>
          <w:rFonts w:ascii="ＭＳ 明朝" w:eastAsia="ＭＳ 明朝" w:cs="ＭＳ 明朝"/>
          <w:kern w:val="0"/>
          <w:sz w:val="22"/>
          <w:lang w:val="ja-JP"/>
        </w:rPr>
        <w:t>17</w:t>
      </w:r>
      <w:r>
        <w:rPr>
          <w:rFonts w:ascii="ＭＳ 明朝" w:eastAsia="ＭＳ 明朝" w:cs="ＭＳ 明朝" w:hint="eastAsia"/>
          <w:kern w:val="0"/>
          <w:sz w:val="22"/>
          <w:lang w:val="ja-JP"/>
        </w:rPr>
        <w:t>年上市町告示第</w:t>
      </w:r>
      <w:r>
        <w:rPr>
          <w:rFonts w:ascii="ＭＳ 明朝" w:eastAsia="ＭＳ 明朝" w:cs="ＭＳ 明朝"/>
          <w:kern w:val="0"/>
          <w:sz w:val="22"/>
          <w:lang w:val="ja-JP"/>
        </w:rPr>
        <w:t>13</w:t>
      </w:r>
      <w:r>
        <w:rPr>
          <w:rFonts w:ascii="ＭＳ 明朝" w:eastAsia="ＭＳ 明朝" w:cs="ＭＳ 明朝" w:hint="eastAsia"/>
          <w:kern w:val="0"/>
          <w:sz w:val="22"/>
          <w:lang w:val="ja-JP"/>
        </w:rPr>
        <w:t>号）第３条に規定する経費で、自主防災組織が不時の災害等に備えるために保管し、又は整備する防災資機材に要する経費を除く。</w:t>
      </w:r>
    </w:p>
    <w:p w14:paraId="3C83F7BD"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消耗品、炊き出し訓練用材料等の防災訓練に要する経費（防災訓練の参加者に供する飲食に要する経費を除く。）</w:t>
      </w:r>
    </w:p>
    <w:p w14:paraId="2DC3E853"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講師に対する謝礼及び交通費等の費用弁償並びに配布資料、啓発物品等の防災知識の普及啓発活動に要する経費</w:t>
      </w:r>
    </w:p>
    <w:p w14:paraId="4FB489C0"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その他自主防災活動の実施に要する経費として町長が認めたもの</w:t>
      </w:r>
    </w:p>
    <w:p w14:paraId="5C155D2B"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助成金の額は、前項に規定する対象経費相当額とし、一自主防災組織につき同一年度内において</w:t>
      </w:r>
      <w:r>
        <w:rPr>
          <w:rFonts w:ascii="ＭＳ 明朝" w:eastAsia="ＭＳ 明朝" w:cs="ＭＳ 明朝"/>
          <w:kern w:val="0"/>
          <w:sz w:val="22"/>
          <w:lang w:val="ja-JP"/>
        </w:rPr>
        <w:t>20,000</w:t>
      </w:r>
      <w:r>
        <w:rPr>
          <w:rFonts w:ascii="ＭＳ 明朝" w:eastAsia="ＭＳ 明朝" w:cs="ＭＳ 明朝" w:hint="eastAsia"/>
          <w:kern w:val="0"/>
          <w:sz w:val="22"/>
          <w:lang w:val="ja-JP"/>
        </w:rPr>
        <w:t>円を上限とする。</w:t>
      </w:r>
    </w:p>
    <w:p w14:paraId="3AA43355"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複数の自主防災組織が合同で実施する助成事業（以下「合同助成事業」という。）に係る助成金の上限額は、合同助成事業に参加する自主防災組織（以下「参加自主防災組織」という。）がそれぞれその交付の申請の時点で申請可能な助成金の額の合計額とする。</w:t>
      </w:r>
    </w:p>
    <w:p w14:paraId="48520F42"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（交付の申請）</w:t>
      </w:r>
    </w:p>
    <w:p w14:paraId="0F20267B"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規則第３条に規定する補助金等交付申請書の様式は、自主防災訓練計画書兼上市町自主防災活動助成金交付申請書（様式第１号）とし、次に掲げる書類を添付しなければならない。</w:t>
      </w:r>
    </w:p>
    <w:p w14:paraId="5F70E571"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助成事業の実施に要する経費に係る見積書（写し可）</w:t>
      </w:r>
    </w:p>
    <w:p w14:paraId="091F1910"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p w14:paraId="09113BB4"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（交付の要件）</w:t>
      </w:r>
    </w:p>
    <w:p w14:paraId="752C2767"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規則第５条の規定により、助成金の交付に付する要件は、次に掲げるとおりとする。</w:t>
      </w:r>
    </w:p>
    <w:p w14:paraId="39F09168"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助成事業の実施主体が単独又は複数の自主防災組織であること。</w:t>
      </w:r>
    </w:p>
    <w:p w14:paraId="5D070757"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助成事業の参加者のおおむね半数以上が主体となる自主防災組織の会員であること。</w:t>
      </w:r>
    </w:p>
    <w:p w14:paraId="71B17629"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助成事業の参加者の数が</w:t>
      </w:r>
      <w:r>
        <w:rPr>
          <w:rFonts w:ascii="ＭＳ 明朝" w:eastAsia="ＭＳ 明朝" w:cs="ＭＳ 明朝"/>
          <w:kern w:val="0"/>
          <w:sz w:val="22"/>
          <w:lang w:val="ja-JP"/>
        </w:rPr>
        <w:t>15</w:t>
      </w:r>
      <w:r>
        <w:rPr>
          <w:rFonts w:ascii="ＭＳ 明朝" w:eastAsia="ＭＳ 明朝" w:cs="ＭＳ 明朝" w:hint="eastAsia"/>
          <w:kern w:val="0"/>
          <w:sz w:val="22"/>
          <w:lang w:val="ja-JP"/>
        </w:rPr>
        <w:t>人以上であること。ただし、交付の申請の日の属する月の１日現在の所属世帯数が</w:t>
      </w:r>
      <w:r>
        <w:rPr>
          <w:rFonts w:ascii="ＭＳ 明朝" w:eastAsia="ＭＳ 明朝" w:cs="ＭＳ 明朝"/>
          <w:kern w:val="0"/>
          <w:sz w:val="22"/>
          <w:lang w:val="ja-JP"/>
        </w:rPr>
        <w:t>15</w:t>
      </w:r>
      <w:r>
        <w:rPr>
          <w:rFonts w:ascii="ＭＳ 明朝" w:eastAsia="ＭＳ 明朝" w:cs="ＭＳ 明朝" w:hint="eastAsia"/>
          <w:kern w:val="0"/>
          <w:sz w:val="22"/>
          <w:lang w:val="ja-JP"/>
        </w:rPr>
        <w:t>世帯未満である自主防災組織においては、この限りでない。</w:t>
      </w:r>
    </w:p>
    <w:p w14:paraId="400EEFC4"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（変更交付の申請）</w:t>
      </w:r>
    </w:p>
    <w:p w14:paraId="18110933"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助成金の交付の決定を受けた者は、その交付の決定後の事情の変更により助成金の額を増額する必要がある場合には、速やかに、次に掲げる書類を添えて上市町自主防災活動助成金変更交付申請書（様式第２号）を町長に提出しなければならない。</w:t>
      </w:r>
    </w:p>
    <w:p w14:paraId="609A9895"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変更後の助成事業の実施に要する経費に係る見積書（写し可）</w:t>
      </w:r>
    </w:p>
    <w:p w14:paraId="25DC68AB"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p w14:paraId="13A8281D"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（変更交付の決定）</w:t>
      </w:r>
    </w:p>
    <w:p w14:paraId="351798A8"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町長は、前条の規定による申請があった場合は、その内容を審査し、適当と認めるときは、変更交付の決定を行い、当該申請をした者に通知するものとする。</w:t>
      </w:r>
    </w:p>
    <w:p w14:paraId="654840BE"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14:paraId="1FE89F74"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規則第</w:t>
      </w:r>
      <w:r>
        <w:rPr>
          <w:rFonts w:ascii="ＭＳ 明朝" w:eastAsia="ＭＳ 明朝" w:cs="ＭＳ 明朝"/>
          <w:kern w:val="0"/>
          <w:sz w:val="22"/>
          <w:lang w:val="ja-JP"/>
        </w:rPr>
        <w:t>12</w:t>
      </w:r>
      <w:r>
        <w:rPr>
          <w:rFonts w:ascii="ＭＳ 明朝" w:eastAsia="ＭＳ 明朝" w:cs="ＭＳ 明朝" w:hint="eastAsia"/>
          <w:kern w:val="0"/>
          <w:sz w:val="22"/>
          <w:lang w:val="ja-JP"/>
        </w:rPr>
        <w:t>条に規定する補助事業等実績報告書の様式は、上市町自主防災活動助成金実績報告書（様式第３号）とし、次に掲げる書類を添付しなければならない。</w:t>
      </w:r>
    </w:p>
    <w:p w14:paraId="3A39E43B"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助成事業に係る領収書（写し可）</w:t>
      </w:r>
    </w:p>
    <w:p w14:paraId="59F58306"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購入物品等の写真</w:t>
      </w:r>
    </w:p>
    <w:p w14:paraId="3AB063FB"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助成事業の実施状況の写真（職員の派遣がない場合のみ）</w:t>
      </w:r>
    </w:p>
    <w:p w14:paraId="1BF8761E" w14:textId="77777777" w:rsidR="00A52303" w:rsidRDefault="00FD3FA6" w:rsidP="00B45250">
      <w:pPr>
        <w:autoSpaceDE w:val="0"/>
        <w:autoSpaceDN w:val="0"/>
        <w:adjustRightInd w:val="0"/>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p w14:paraId="25D81FE3"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（交付の時期）</w:t>
      </w:r>
    </w:p>
    <w:p w14:paraId="6F4C09C6"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助成金は、規則第６条第１項に規定する補助金等の額の確定後に交付する。</w:t>
      </w:r>
    </w:p>
    <w:p w14:paraId="531FE79E"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0A056774"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この要綱に定めるもののほか、助成金の交付に関し必要な事項は、町長が別に定める。</w:t>
      </w:r>
    </w:p>
    <w:p w14:paraId="0C5E7275" w14:textId="77777777" w:rsidR="00A52303" w:rsidRDefault="00FD3FA6" w:rsidP="00B45250">
      <w:pPr>
        <w:autoSpaceDE w:val="0"/>
        <w:autoSpaceDN w:val="0"/>
        <w:adjustRightInd w:val="0"/>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1E59B784" w14:textId="77777777" w:rsidR="00A52303" w:rsidRDefault="00FD3FA6" w:rsidP="00B45250">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この要綱は、平成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年９月１日から施行し、平成</w:t>
      </w:r>
      <w:r>
        <w:rPr>
          <w:rFonts w:ascii="ＭＳ 明朝" w:eastAsia="ＭＳ 明朝" w:cs="ＭＳ 明朝"/>
          <w:kern w:val="0"/>
          <w:sz w:val="22"/>
          <w:lang w:val="ja-JP"/>
        </w:rPr>
        <w:t>17</w:t>
      </w:r>
      <w:r>
        <w:rPr>
          <w:rFonts w:ascii="ＭＳ 明朝" w:eastAsia="ＭＳ 明朝" w:cs="ＭＳ 明朝" w:hint="eastAsia"/>
          <w:kern w:val="0"/>
          <w:sz w:val="22"/>
          <w:lang w:val="ja-JP"/>
        </w:rPr>
        <w:t>年度分の助成金から適用する。</w:t>
      </w:r>
    </w:p>
    <w:p w14:paraId="72E20197" w14:textId="77777777" w:rsidR="00A52303" w:rsidRDefault="00FD3FA6" w:rsidP="00B45250">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14:paraId="6363F85D" w14:textId="77777777" w:rsidR="00A52303" w:rsidRDefault="00FD3FA6" w:rsidP="00B45250">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年４月１日から施行する。</w:t>
      </w:r>
    </w:p>
    <w:p w14:paraId="0D3BE107" w14:textId="77777777" w:rsidR="00A52303" w:rsidRDefault="00FD3FA6" w:rsidP="00B45250">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14:paraId="4D3489D5" w14:textId="77777777" w:rsidR="00A52303" w:rsidRDefault="00FD3FA6" w:rsidP="00B45250">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年４月１日から施行する。</w:t>
      </w:r>
    </w:p>
    <w:p w14:paraId="7398845F" w14:textId="77777777" w:rsidR="00A52303" w:rsidRDefault="00FD3FA6" w:rsidP="00B45250">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年３月</w:t>
      </w:r>
      <w:r>
        <w:rPr>
          <w:rFonts w:ascii="ＭＳ 明朝" w:eastAsia="ＭＳ 明朝" w:cs="ＭＳ 明朝"/>
          <w:kern w:val="0"/>
          <w:sz w:val="22"/>
          <w:lang w:val="ja-JP"/>
        </w:rPr>
        <w:t>22</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45</w:t>
      </w:r>
      <w:r>
        <w:rPr>
          <w:rFonts w:ascii="ＭＳ 明朝" w:eastAsia="ＭＳ 明朝" w:cs="ＭＳ 明朝" w:hint="eastAsia"/>
          <w:kern w:val="0"/>
          <w:sz w:val="22"/>
          <w:lang w:val="ja-JP"/>
        </w:rPr>
        <w:t>号）</w:t>
      </w:r>
    </w:p>
    <w:p w14:paraId="3D1B221A" w14:textId="77777777" w:rsidR="00A52303" w:rsidRDefault="00FD3FA6" w:rsidP="00B45250">
      <w:pPr>
        <w:autoSpaceDE w:val="0"/>
        <w:autoSpaceDN w:val="0"/>
        <w:adjustRightInd w:val="0"/>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日から施行する。</w:t>
      </w:r>
    </w:p>
    <w:p w14:paraId="54F8275F" w14:textId="77777777" w:rsidR="00A52303" w:rsidRDefault="00FD3FA6" w:rsidP="00B45250">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64</w:t>
      </w:r>
      <w:r>
        <w:rPr>
          <w:rFonts w:ascii="ＭＳ 明朝" w:eastAsia="ＭＳ 明朝" w:cs="ＭＳ 明朝" w:hint="eastAsia"/>
          <w:kern w:val="0"/>
          <w:sz w:val="22"/>
          <w:lang w:val="ja-JP"/>
        </w:rPr>
        <w:t>号）</w:t>
      </w:r>
    </w:p>
    <w:p w14:paraId="4F0B3EE1"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7D780FA2"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この告示は、公表の日から施行する。</w:t>
      </w:r>
    </w:p>
    <w:p w14:paraId="01FCA826"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14:paraId="54CB7BAA"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この告示による改正後の上市町自主防災活動助成金交付要綱の規定は、この告示の施行の日以後の申請に係る補助金について適用し、同日前の申請に係る補助金については、なお従前の例による。</w:t>
      </w:r>
    </w:p>
    <w:p w14:paraId="1D541C01" w14:textId="77777777" w:rsidR="00A52303" w:rsidRDefault="00FD3FA6" w:rsidP="00B45250">
      <w:pPr>
        <w:autoSpaceDE w:val="0"/>
        <w:autoSpaceDN w:val="0"/>
        <w:adjustRightInd w:val="0"/>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18</w:t>
      </w:r>
      <w:r>
        <w:rPr>
          <w:rFonts w:ascii="ＭＳ 明朝" w:eastAsia="ＭＳ 明朝" w:cs="ＭＳ 明朝" w:hint="eastAsia"/>
          <w:kern w:val="0"/>
          <w:sz w:val="22"/>
          <w:lang w:val="ja-JP"/>
        </w:rPr>
        <w:t>日告示第８号抄）</w:t>
      </w:r>
    </w:p>
    <w:p w14:paraId="3EC3046A" w14:textId="77777777" w:rsidR="00A52303" w:rsidRDefault="00FD3FA6" w:rsidP="00B45250">
      <w:pPr>
        <w:autoSpaceDE w:val="0"/>
        <w:autoSpaceDN w:val="0"/>
        <w:adjustRightInd w:val="0"/>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（施行期日等）</w:t>
      </w:r>
    </w:p>
    <w:p w14:paraId="5A8D3D3C" w14:textId="77777777" w:rsidR="00A52303" w:rsidRDefault="00FD3FA6" w:rsidP="00B45250">
      <w:pPr>
        <w:autoSpaceDE w:val="0"/>
        <w:autoSpaceDN w:val="0"/>
        <w:adjustRightInd w:val="0"/>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この告示は、公表の日から施行し、改正後の上市町自主防災組織等資機材整備事業補助金交付要綱の規定は、平成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年度分の上市町自主防災組織等資機材整備事業補助金から適用する。</w:t>
      </w:r>
    </w:p>
    <w:p w14:paraId="024029CB" w14:textId="77777777" w:rsidR="00B45250" w:rsidRDefault="00B45250">
      <w:pPr>
        <w:autoSpaceDE w:val="0"/>
        <w:autoSpaceDN w:val="0"/>
        <w:adjustRightInd w:val="0"/>
        <w:spacing w:line="487" w:lineRule="atLeast"/>
        <w:ind w:left="220" w:hanging="220"/>
        <w:rPr>
          <w:rFonts w:ascii="ＭＳ 明朝" w:eastAsia="ＭＳ 明朝" w:cs="ＭＳ 明朝"/>
          <w:kern w:val="0"/>
          <w:sz w:val="22"/>
          <w:lang w:val="ja-JP"/>
        </w:rPr>
      </w:pPr>
    </w:p>
    <w:sectPr w:rsidR="00B4525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02F26" w14:textId="77777777" w:rsidR="00A52303" w:rsidRDefault="00FD3FA6">
      <w:r>
        <w:separator/>
      </w:r>
    </w:p>
  </w:endnote>
  <w:endnote w:type="continuationSeparator" w:id="0">
    <w:p w14:paraId="10C52CE4" w14:textId="77777777" w:rsidR="00A52303" w:rsidRDefault="00F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E5297" w14:textId="77777777" w:rsidR="00A52303" w:rsidRDefault="00FD3FA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411EB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411EB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E7E35" w14:textId="77777777" w:rsidR="00A52303" w:rsidRDefault="00FD3FA6">
      <w:r>
        <w:separator/>
      </w:r>
    </w:p>
  </w:footnote>
  <w:footnote w:type="continuationSeparator" w:id="0">
    <w:p w14:paraId="1AECDB63" w14:textId="77777777" w:rsidR="00A52303" w:rsidRDefault="00FD3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B7"/>
    <w:rsid w:val="00411EB7"/>
    <w:rsid w:val="00A52303"/>
    <w:rsid w:val="00B45250"/>
    <w:rsid w:val="00FD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70C38A"/>
  <w14:defaultImageDpi w14:val="0"/>
  <w15:docId w15:val="{49C398FB-D8F2-4D5F-A670-878D33F2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1989</Words>
  <Characters>124</Characters>
  <Application>Microsoft Office Word</Application>
  <DocSecurity>0</DocSecurity>
  <Lines>1</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007</dc:creator>
  <cp:keywords/>
  <dc:description/>
  <cp:lastModifiedBy>総務課 007</cp:lastModifiedBy>
  <cp:revision>4</cp:revision>
  <dcterms:created xsi:type="dcterms:W3CDTF">2021-06-07T05:26:00Z</dcterms:created>
  <dcterms:modified xsi:type="dcterms:W3CDTF">2021-06-07T05:39:00Z</dcterms:modified>
</cp:coreProperties>
</file>