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snapToGrid w:val="0"/>
        <w:ind w:left="-1260" w:leftChars="-600" w:firstLine="1400" w:firstLineChars="50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  <w:bdr w:val="single" w:color="auto" w:sz="4" w:space="0"/>
        </w:rPr>
        <w:t>申込先</w:t>
      </w:r>
      <w:r>
        <w:rPr>
          <w:rFonts w:hint="eastAsia" w:ascii="ＭＳ ゴシック" w:hAnsi="ＭＳ ゴシック" w:eastAsia="ＭＳ ゴシック"/>
          <w:sz w:val="28"/>
        </w:rPr>
        <w:t>　上市町グリーン・ツーリズム推進協議会（上市町産業課内）</w:t>
      </w:r>
    </w:p>
    <w:p>
      <w:pPr>
        <w:pStyle w:val="0"/>
        <w:widowControl w:val="1"/>
        <w:shd w:val="clear" w:color="auto" w:fill="FFFFFF"/>
        <w:snapToGrid w:val="0"/>
        <w:ind w:firstLine="843" w:firstLineChars="300"/>
        <w:jc w:val="left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（ＦＡＸ　０７６－４７２－１１１５）</w:t>
      </w:r>
    </w:p>
    <w:p>
      <w:pPr>
        <w:pStyle w:val="0"/>
        <w:widowControl w:val="1"/>
        <w:shd w:val="clear" w:color="auto" w:fill="FFFFFF"/>
        <w:snapToGrid w:val="0"/>
        <w:ind w:firstLine="1836" w:firstLineChars="653"/>
        <w:rPr>
          <w:rFonts w:hint="default" w:ascii="ＭＳ ゴシック" w:hAnsi="ＭＳ ゴシック" w:eastAsia="ＭＳ ゴシック"/>
          <w:b w:val="1"/>
          <w:sz w:val="28"/>
        </w:rPr>
      </w:pPr>
    </w:p>
    <w:p>
      <w:pPr>
        <w:pStyle w:val="0"/>
        <w:widowControl w:val="1"/>
        <w:shd w:val="clear" w:color="auto" w:fill="FFFFFF"/>
        <w:snapToGrid w:val="0"/>
        <w:jc w:val="center"/>
        <w:rPr>
          <w:rFonts w:hint="default" w:ascii="HG丸ｺﾞｼｯｸM-PRO" w:hAnsi="HG丸ｺﾞｼｯｸM-PRO" w:eastAsia="HG丸ｺﾞｼｯｸM-PRO"/>
          <w:b w:val="1"/>
          <w:sz w:val="44"/>
        </w:rPr>
      </w:pPr>
      <w:r>
        <w:rPr>
          <w:rFonts w:hint="eastAsia" w:ascii="HG丸ｺﾞｼｯｸM-PRO" w:hAnsi="HG丸ｺﾞｼｯｸM-PRO" w:eastAsia="HG丸ｺﾞｼｯｸM-PRO"/>
          <w:b w:val="1"/>
          <w:sz w:val="44"/>
        </w:rPr>
        <w:t>黒川はなおか窯</w:t>
      </w:r>
    </w:p>
    <w:p>
      <w:pPr>
        <w:pStyle w:val="0"/>
        <w:widowControl w:val="1"/>
        <w:shd w:val="clear" w:color="auto" w:fill="FFFFFF"/>
        <w:snapToGrid w:val="0"/>
        <w:spacing w:line="500" w:lineRule="exact"/>
        <w:jc w:val="center"/>
        <w:rPr>
          <w:rFonts w:hint="default" w:ascii="HG丸ｺﾞｼｯｸM-PRO" w:hAnsi="HG丸ｺﾞｼｯｸM-PRO" w:eastAsia="HG丸ｺﾞｼｯｸM-PRO"/>
          <w:b w:val="1"/>
          <w:sz w:val="52"/>
        </w:rPr>
      </w:pPr>
      <w:r>
        <w:rPr>
          <w:rFonts w:hint="eastAsia" w:ascii="HG丸ｺﾞｼｯｸM-PRO" w:hAnsi="HG丸ｺﾞｼｯｸM-PRO" w:eastAsia="HG丸ｺﾞｼｯｸM-PRO"/>
          <w:b w:val="1"/>
          <w:sz w:val="52"/>
        </w:rPr>
        <w:t>炭焼き体験参加申込書</w:t>
      </w:r>
    </w:p>
    <w:p>
      <w:pPr>
        <w:pStyle w:val="0"/>
        <w:widowControl w:val="1"/>
        <w:shd w:val="clear" w:color="auto" w:fill="FFFFFF"/>
        <w:snapToGrid w:val="0"/>
        <w:spacing w:line="480" w:lineRule="exact"/>
        <w:jc w:val="center"/>
        <w:rPr>
          <w:rFonts w:hint="default" w:ascii="HG丸ｺﾞｼｯｸM-PRO" w:hAnsi="HG丸ｺﾞｼｯｸM-PRO" w:eastAsia="HG丸ｺﾞｼｯｸM-PRO"/>
          <w:b w:val="1"/>
          <w:sz w:val="52"/>
        </w:rPr>
      </w:pPr>
    </w:p>
    <w:p>
      <w:pPr>
        <w:pStyle w:val="0"/>
        <w:widowControl w:val="1"/>
        <w:shd w:val="clear" w:color="auto" w:fill="FFFFFF"/>
        <w:snapToGrid w:val="0"/>
        <w:ind w:firstLine="602" w:firstLineChars="200"/>
        <w:jc w:val="center"/>
        <w:rPr>
          <w:rFonts w:hint="default" w:ascii="ＭＳ ゴシック" w:hAnsi="ＭＳ ゴシック" w:eastAsia="ＭＳ ゴシック"/>
          <w:b w:val="1"/>
          <w:sz w:val="30"/>
          <w:u w:val="single" w:color="auto"/>
        </w:rPr>
      </w:pPr>
      <w:r>
        <w:rPr>
          <w:rFonts w:hint="eastAsia" w:ascii="ＭＳ ゴシック" w:hAnsi="ＭＳ ゴシック" w:eastAsia="ＭＳ ゴシック"/>
          <w:b w:val="1"/>
          <w:sz w:val="30"/>
          <w:u w:val="single" w:color="auto"/>
        </w:rPr>
        <w:t>【締切：令和８年５月</w:t>
      </w:r>
      <w:r>
        <w:rPr>
          <w:rFonts w:hint="eastAsia" w:ascii="ＭＳ ゴシック" w:hAnsi="ＭＳ ゴシック" w:eastAsia="ＭＳ ゴシック"/>
          <w:b w:val="1"/>
          <w:sz w:val="30"/>
          <w:u w:val="single" w:color="auto"/>
        </w:rPr>
        <w:t>20</w:t>
      </w:r>
      <w:r>
        <w:rPr>
          <w:rFonts w:hint="eastAsia" w:ascii="ＭＳ ゴシック" w:hAnsi="ＭＳ ゴシック" w:eastAsia="ＭＳ ゴシック"/>
          <w:b w:val="1"/>
          <w:sz w:val="30"/>
          <w:u w:val="single" w:color="auto"/>
        </w:rPr>
        <w:t>日（水）】</w:t>
      </w:r>
    </w:p>
    <w:p>
      <w:pPr>
        <w:pStyle w:val="0"/>
        <w:widowControl w:val="1"/>
        <w:shd w:val="clear" w:color="auto" w:fill="FFFFFF"/>
        <w:snapToGrid w:val="0"/>
        <w:ind w:firstLine="602" w:firstLineChars="200"/>
        <w:jc w:val="center"/>
        <w:rPr>
          <w:rFonts w:hint="default" w:ascii="ＭＳ ゴシック" w:hAnsi="ＭＳ ゴシック" w:eastAsia="ＭＳ ゴシック"/>
          <w:b w:val="1"/>
          <w:sz w:val="30"/>
          <w:u w:val="single" w:color="auto"/>
        </w:rPr>
      </w:pPr>
    </w:p>
    <w:tbl>
      <w:tblPr>
        <w:tblStyle w:val="11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9357"/>
      </w:tblGrid>
      <w:tr>
        <w:trPr>
          <w:trHeight w:val="9828" w:hRule="atLeast"/>
        </w:trPr>
        <w:tc>
          <w:tcPr>
            <w:tcW w:w="9357" w:type="dxa"/>
            <w:tcBorders>
              <w:top w:val="doubleWave" w:color="auto" w:sz="6" w:space="0"/>
              <w:left w:val="doubleWave" w:color="auto" w:sz="6" w:space="0"/>
              <w:bottom w:val="doubleWave" w:color="auto" w:sz="6" w:space="0"/>
              <w:right w:val="double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75" w:beforeLines="50" w:beforeAutospacing="0"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(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default" w:ascii="ＭＳ 明朝" w:hAnsi="ＭＳ 明朝"/>
                <w:sz w:val="28"/>
              </w:rPr>
              <w:t>)</w:t>
            </w:r>
            <w:r>
              <w:rPr>
                <w:rFonts w:hint="eastAsia" w:ascii="ＭＳ 明朝" w:hAnsi="ＭＳ 明朝"/>
                <w:sz w:val="28"/>
              </w:rPr>
              <w:t>申込者住所　　　</w:t>
            </w:r>
          </w:p>
          <w:p>
            <w:pPr>
              <w:pStyle w:val="0"/>
              <w:spacing w:line="360" w:lineRule="auto"/>
              <w:ind w:right="210" w:rightChars="100" w:firstLine="840" w:firstLineChars="300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住所　〒</w:t>
            </w:r>
            <w:r>
              <w:rPr>
                <w:rFonts w:hint="default" w:ascii="ＭＳ 明朝" w:hAnsi="ＭＳ 明朝"/>
                <w:sz w:val="28"/>
              </w:rPr>
              <w:t xml:space="preserve">       </w:t>
            </w:r>
          </w:p>
          <w:p>
            <w:pPr>
              <w:pStyle w:val="0"/>
              <w:spacing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　県　　　　　　　市（郡）　　　　　　町（村）</w:t>
            </w:r>
          </w:p>
          <w:p>
            <w:pPr>
              <w:pStyle w:val="0"/>
              <w:spacing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　　　　　　　　　　　番地　　　　　　　　　　</w:t>
            </w:r>
          </w:p>
          <w:p>
            <w:pPr>
              <w:pStyle w:val="0"/>
              <w:spacing w:line="360" w:lineRule="auto"/>
              <w:ind w:right="210" w:rightChars="100"/>
              <w:jc w:val="left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（アパート名等：　　　　　　　　　　　　　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  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）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(</w:t>
            </w:r>
            <w:r>
              <w:rPr>
                <w:rFonts w:hint="eastAsia" w:ascii="ＭＳ 明朝" w:hAnsi="ＭＳ 明朝"/>
                <w:sz w:val="28"/>
              </w:rPr>
              <w:t>2</w:t>
            </w:r>
            <w:r>
              <w:rPr>
                <w:rFonts w:hint="default" w:ascii="ＭＳ 明朝" w:hAnsi="ＭＳ 明朝"/>
                <w:sz w:val="28"/>
              </w:rPr>
              <w:t>)</w:t>
            </w:r>
            <w:r>
              <w:rPr>
                <w:rFonts w:hint="eastAsia" w:ascii="ＭＳ 明朝" w:hAnsi="ＭＳ 明朝"/>
                <w:sz w:val="28"/>
              </w:rPr>
              <w:t>申込者　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　　　（フリガナ）</w:t>
            </w:r>
          </w:p>
          <w:p>
            <w:pPr>
              <w:pStyle w:val="0"/>
              <w:spacing w:line="360" w:lineRule="auto"/>
              <w:ind w:right="210" w:rightChars="100" w:firstLine="840" w:firstLineChars="300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  <w:u w:val="single" w:color="auto"/>
              </w:rPr>
              <w:t>氏名（代表者）　　　　　　　　　　　　　　　　　　　</w:t>
            </w:r>
          </w:p>
          <w:p>
            <w:pPr>
              <w:pStyle w:val="0"/>
              <w:spacing w:before="175" w:beforeLines="50" w:beforeAutospacing="0"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　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連絡先（電話番号）：　　　（　　　　）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     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 xml:space="preserve"> 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</w:rPr>
              <w:t>　　　　　　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（</w:t>
            </w:r>
            <w:r>
              <w:rPr>
                <w:rFonts w:hint="eastAsia" w:ascii="ＭＳ 明朝" w:hAnsi="ＭＳ 明朝"/>
                <w:sz w:val="28"/>
              </w:rPr>
              <w:t>E-m</w:t>
            </w:r>
            <w:r>
              <w:rPr>
                <w:rFonts w:hint="default" w:ascii="ＭＳ 明朝" w:hAnsi="ＭＳ 明朝"/>
                <w:sz w:val="28"/>
              </w:rPr>
              <w:t>a</w:t>
            </w:r>
            <w:r>
              <w:rPr>
                <w:rFonts w:hint="eastAsia" w:ascii="ＭＳ 明朝" w:hAnsi="ＭＳ 明朝"/>
                <w:sz w:val="28"/>
              </w:rPr>
              <w:t>il</w:t>
            </w:r>
            <w:r>
              <w:rPr>
                <w:rFonts w:hint="eastAsia" w:ascii="ＭＳ 明朝" w:hAnsi="ＭＳ 明朝"/>
                <w:sz w:val="28"/>
              </w:rPr>
              <w:t>）</w:t>
            </w:r>
            <w:r>
              <w:rPr>
                <w:rFonts w:hint="eastAsia" w:ascii="ＭＳ 明朝" w:hAnsi="ＭＳ 明朝"/>
                <w:sz w:val="28"/>
              </w:rPr>
              <w:t>: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　　　　　　　　　　　　　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 w:ascii="ＭＳ 明朝" w:hAnsi="ＭＳ 明朝"/>
                <w:sz w:val="28"/>
              </w:rPr>
              <w:t>(</w:t>
            </w:r>
            <w:r>
              <w:rPr>
                <w:rFonts w:hint="eastAsia" w:ascii="ＭＳ 明朝" w:hAnsi="ＭＳ 明朝"/>
                <w:sz w:val="28"/>
              </w:rPr>
              <w:t>3</w:t>
            </w:r>
            <w:r>
              <w:rPr>
                <w:rFonts w:hint="default" w:ascii="ＭＳ 明朝" w:hAnsi="ＭＳ 明朝"/>
                <w:sz w:val="28"/>
              </w:rPr>
              <w:t>)</w:t>
            </w:r>
            <w:r>
              <w:rPr>
                <w:rFonts w:hint="eastAsia" w:ascii="ＭＳ 明朝" w:hAnsi="ＭＳ 明朝"/>
                <w:sz w:val="28"/>
              </w:rPr>
              <w:t>参加人数　　　　　</w:t>
            </w:r>
          </w:p>
          <w:p>
            <w:pPr>
              <w:pStyle w:val="0"/>
              <w:spacing w:line="360" w:lineRule="auto"/>
              <w:ind w:right="210" w:rightChars="100" w:firstLine="840" w:firstLineChars="300"/>
              <w:rPr>
                <w:rFonts w:hint="default" w:ascii="ＭＳ 明朝" w:hAnsi="ＭＳ 明朝"/>
                <w:sz w:val="28"/>
                <w:u w:val="single" w:color="auto"/>
              </w:rPr>
            </w:pP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大人　　　　　　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人</w:t>
            </w:r>
            <w:r>
              <w:rPr>
                <w:rFonts w:hint="eastAsia" w:ascii="ＭＳ 明朝" w:hAnsi="ＭＳ 明朝"/>
                <w:sz w:val="28"/>
              </w:rPr>
              <w:t>、</w:t>
            </w:r>
            <w:r>
              <w:rPr>
                <w:rFonts w:hint="default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子供　</w:t>
            </w:r>
            <w:r>
              <w:rPr>
                <w:rFonts w:hint="default" w:ascii="ＭＳ 明朝" w:hAnsi="ＭＳ 明朝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8"/>
                <w:u w:val="single" w:color="auto"/>
              </w:rPr>
              <w:t>　　　　　　人</w:t>
            </w: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</w:p>
          <w:p>
            <w:pPr>
              <w:pStyle w:val="0"/>
              <w:spacing w:line="360" w:lineRule="auto"/>
              <w:ind w:right="210" w:rightChars="1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(4)</w:t>
            </w:r>
            <w:r>
              <w:rPr>
                <w:rFonts w:hint="eastAsia" w:ascii="ＭＳ 明朝" w:hAnsi="ＭＳ 明朝"/>
                <w:sz w:val="28"/>
              </w:rPr>
              <w:t>参加作業　　両方参加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・</w:t>
            </w:r>
            <w:r>
              <w:rPr>
                <w:rFonts w:hint="eastAsia" w:ascii="ＭＳ 明朝" w:hAnsi="ＭＳ 明朝"/>
                <w:sz w:val="28"/>
              </w:rPr>
              <w:t xml:space="preserve"> 6/</w:t>
            </w:r>
            <w:r>
              <w:rPr>
                <w:rFonts w:hint="eastAsia" w:ascii="ＭＳ 明朝" w:hAnsi="ＭＳ 明朝"/>
                <w:sz w:val="28"/>
              </w:rPr>
              <w:t>７薪入れ体験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・</w:t>
            </w:r>
            <w:r>
              <w:rPr>
                <w:rFonts w:hint="eastAsia" w:ascii="ＭＳ 明朝" w:hAnsi="ＭＳ 明朝"/>
                <w:sz w:val="28"/>
              </w:rPr>
              <w:t xml:space="preserve"> 6/21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8"/>
              </w:rPr>
              <w:t>炭出し体験</w:t>
            </w:r>
          </w:p>
          <w:p>
            <w:pPr>
              <w:pStyle w:val="0"/>
              <w:spacing w:line="360" w:lineRule="auto"/>
              <w:ind w:right="210" w:rightChars="100" w:firstLine="2520" w:firstLineChars="900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（いずれかに○を付けて下さい）</w:t>
            </w:r>
          </w:p>
        </w:tc>
      </w:tr>
    </w:tbl>
    <w:p>
      <w:pPr>
        <w:pStyle w:val="0"/>
        <w:spacing w:line="20" w:lineRule="exact"/>
        <w:rPr>
          <w:rFonts w:hint="default"/>
          <w:sz w:val="28"/>
        </w:rPr>
      </w:pPr>
    </w:p>
    <w:sectPr>
      <w:pgSz w:w="11906" w:h="16838"/>
      <w:pgMar w:top="2268" w:right="1701" w:bottom="964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blipFill>
          <a:blip xmlns:r="http://schemas.openxmlformats.org/officeDocument/2006/relationships" r:embed="rId1"/>
          <a:tile tx="0" ty="0" sx="100000" sy="100000" flip="none" algn="tl"/>
        </a:blipFill>
        <a:ln>
          <a:noFill/>
        </a:ln>
        <a:effectLst>
          <a:outerShdw dist="63500" dir="2700000" algn="ctr" rotWithShape="0">
            <a:srgbClr val="808080"/>
          </a:outerShdw>
        </a:effectLst>
      </a:spPr>
      <a:bodyPr rot="0" vertOverflow="overflow" horzOverflow="overflow" wrap="square" lIns="74295" tIns="8890" rIns="74295" bIns="8890" anchor="t" anchorCtr="0" upright="1"/>
      <a:lstStyle/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64</Words>
  <Characters>366</Characters>
  <Application>JUST Note</Application>
  <Lines>3</Lines>
  <Paragraphs>1</Paragraphs>
  <CharactersWithSpaces>429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tatsuya.nakamura</dc:creator>
  <cp:lastModifiedBy>産業課 LGWAN系端末009</cp:lastModifiedBy>
  <cp:lastPrinted>2026-04-06T02:27:36Z</cp:lastPrinted>
  <dcterms:created xsi:type="dcterms:W3CDTF">2020-03-25T06:45:00Z</dcterms:created>
  <dcterms:modified xsi:type="dcterms:W3CDTF">2026-04-06T02:28:16Z</dcterms:modified>
  <cp:revision>22</cp:revision>
</cp:coreProperties>
</file>