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</w:rPr>
        <w:t>利　用　計　画　書</w:t>
      </w:r>
    </w:p>
    <w:tbl>
      <w:tblPr>
        <w:tblStyle w:val="15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835"/>
        <w:gridCol w:w="1890"/>
        <w:gridCol w:w="2100"/>
        <w:gridCol w:w="1470"/>
        <w:gridCol w:w="2205"/>
      </w:tblGrid>
      <w:tr>
        <w:trPr>
          <w:trHeight w:val="1417" w:hRule="atLeast"/>
        </w:trPr>
        <w:tc>
          <w:tcPr>
            <w:tcW w:w="835" w:type="dxa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利用計画</w:t>
            </w:r>
          </w:p>
        </w:tc>
        <w:tc>
          <w:tcPr>
            <w:tcW w:w="766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50" w:hRule="atLeast"/>
        </w:trPr>
        <w:tc>
          <w:tcPr>
            <w:tcW w:w="835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建物概要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着工予定日</w:t>
            </w:r>
          </w:p>
        </w:tc>
        <w:tc>
          <w:tcPr>
            <w:tcW w:w="220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50" w:hRule="atLeast"/>
        </w:trPr>
        <w:tc>
          <w:tcPr>
            <w:tcW w:w="83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完成予定日</w:t>
            </w:r>
          </w:p>
        </w:tc>
        <w:tc>
          <w:tcPr>
            <w:tcW w:w="220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50" w:hRule="atLeast"/>
        </w:trPr>
        <w:tc>
          <w:tcPr>
            <w:tcW w:w="83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　　造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　築　費</w:t>
            </w:r>
          </w:p>
        </w:tc>
        <w:tc>
          <w:tcPr>
            <w:tcW w:w="2205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1020" w:hRule="atLeast"/>
        </w:trPr>
        <w:tc>
          <w:tcPr>
            <w:tcW w:w="835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資金計画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自己資金内容</w:t>
            </w:r>
          </w:p>
        </w:tc>
        <w:tc>
          <w:tcPr>
            <w:tcW w:w="577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20" w:hRule="atLeast"/>
        </w:trPr>
        <w:tc>
          <w:tcPr>
            <w:tcW w:w="83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借入れ計画</w:t>
            </w:r>
          </w:p>
        </w:tc>
        <w:tc>
          <w:tcPr>
            <w:tcW w:w="577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701" w:hRule="atLeast"/>
        </w:trPr>
        <w:tc>
          <w:tcPr>
            <w:tcW w:w="835" w:type="dxa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66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　処分物件を取得したときは、上記利用計画に基づいて当該処分物件を使用します。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>
      <w:pPr>
        <w:pStyle w:val="0"/>
        <w:rPr>
          <w:rFonts w:hint="eastAsia"/>
        </w:rPr>
      </w:pPr>
    </w:p>
    <w:p>
      <w:pPr>
        <w:pStyle w:val="0"/>
        <w:ind w:firstLine="660" w:firstLineChars="300"/>
        <w:rPr>
          <w:rFonts w:hint="eastAsia"/>
        </w:rPr>
      </w:pPr>
      <w:r>
        <w:rPr>
          <w:rFonts w:hint="eastAsia"/>
        </w:rPr>
        <w:t>　　　　　　　　　　　　　　　　　住所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氏名　　　　　　　　　　　</w:t>
      </w:r>
      <w:bookmarkStart w:id="0" w:name="_GoBack"/>
      <w:bookmarkEnd w:id="0"/>
      <w:r>
        <w:rPr>
          <w:rFonts w:hint="eastAsia"/>
        </w:rPr>
        <w:t>㊞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2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財務課 LGWAN系端末002</dc:creator>
  <cp:lastModifiedBy>財務課 LGWAN系端末002</cp:lastModifiedBy>
  <dcterms:created xsi:type="dcterms:W3CDTF">2026-04-30T07:44:00Z</dcterms:created>
  <dcterms:modified xsi:type="dcterms:W3CDTF">2026-04-30T07:44:00Z</dcterms:modified>
  <cp:revision>0</cp:revision>
</cp:coreProperties>
</file>