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ind w:left="626" w:hanging="626" w:hangingChars="300"/>
        <w:rPr>
          <w:rFonts w:hint="default" w:ascii="ＭＳ 明朝" w:hAnsi="ＭＳ 明朝" w:eastAsia="ＭＳ 明朝"/>
          <w:sz w:val="22"/>
        </w:rPr>
      </w:pPr>
      <w:r>
        <w:rPr>
          <w:rFonts w:hint="eastAsia" w:ascii="ＭＳ 明朝" w:hAnsi="ＭＳ 明朝" w:eastAsia="ＭＳ 明朝"/>
          <w:sz w:val="22"/>
        </w:rPr>
        <w:t>様式第１号（第５条関係）</w:t>
      </w:r>
    </w:p>
    <w:p>
      <w:pPr>
        <w:pStyle w:val="0"/>
        <w:autoSpaceDE w:val="0"/>
        <w:autoSpaceDN w:val="0"/>
        <w:ind w:left="626" w:hanging="626" w:hangingChars="300"/>
        <w:rPr>
          <w:rFonts w:hint="default" w:ascii="ＭＳ 明朝" w:hAnsi="ＭＳ 明朝" w:eastAsia="ＭＳ 明朝"/>
          <w:sz w:val="22"/>
        </w:rPr>
      </w:pPr>
    </w:p>
    <w:p>
      <w:pPr>
        <w:pStyle w:val="0"/>
        <w:wordWrap w:val="0"/>
        <w:autoSpaceDE w:val="0"/>
        <w:autoSpaceDN w:val="0"/>
        <w:ind w:left="626" w:hanging="626" w:hangingChars="300"/>
        <w:jc w:val="right"/>
        <w:rPr>
          <w:rFonts w:hint="default" w:ascii="ＭＳ 明朝" w:hAnsi="ＭＳ 明朝" w:eastAsia="ＭＳ 明朝"/>
          <w:sz w:val="22"/>
        </w:rPr>
      </w:pPr>
      <w:r>
        <w:rPr>
          <w:rFonts w:hint="eastAsia" w:ascii="ＭＳ 明朝" w:hAnsi="ＭＳ 明朝" w:eastAsia="ＭＳ 明朝"/>
          <w:sz w:val="22"/>
        </w:rPr>
        <w:t>　　年　　月　　日　</w:t>
      </w:r>
    </w:p>
    <w:p>
      <w:pPr>
        <w:pStyle w:val="0"/>
        <w:autoSpaceDE w:val="0"/>
        <w:autoSpaceDN w:val="0"/>
        <w:ind w:left="626" w:hanging="626" w:hangingChars="300"/>
        <w:rPr>
          <w:rFonts w:hint="default" w:ascii="ＭＳ 明朝" w:hAnsi="ＭＳ 明朝" w:eastAsia="ＭＳ 明朝"/>
          <w:sz w:val="22"/>
        </w:rPr>
      </w:pPr>
    </w:p>
    <w:p>
      <w:pPr>
        <w:pStyle w:val="0"/>
        <w:autoSpaceDE w:val="0"/>
        <w:autoSpaceDN w:val="0"/>
        <w:ind w:left="626" w:hanging="626" w:hangingChars="300"/>
        <w:rPr>
          <w:rFonts w:hint="default" w:ascii="ＭＳ 明朝" w:hAnsi="ＭＳ 明朝" w:eastAsia="ＭＳ 明朝"/>
          <w:sz w:val="22"/>
        </w:rPr>
      </w:pPr>
      <w:r>
        <w:rPr>
          <w:rFonts w:hint="eastAsia" w:ascii="ＭＳ 明朝" w:hAnsi="ＭＳ 明朝" w:eastAsia="ＭＳ 明朝"/>
          <w:sz w:val="22"/>
        </w:rPr>
        <w:t>　上市町長　宛</w:t>
      </w:r>
    </w:p>
    <w:p>
      <w:pPr>
        <w:pStyle w:val="0"/>
        <w:autoSpaceDE w:val="0"/>
        <w:autoSpaceDN w:val="0"/>
        <w:ind w:left="626" w:hanging="626" w:hangingChars="300"/>
        <w:rPr>
          <w:rFonts w:hint="default" w:ascii="ＭＳ 明朝" w:hAnsi="ＭＳ 明朝" w:eastAsia="ＭＳ 明朝"/>
          <w:sz w:val="22"/>
        </w:rPr>
      </w:pPr>
    </w:p>
    <w:p>
      <w:pPr>
        <w:pStyle w:val="0"/>
        <w:wordWrap w:val="0"/>
        <w:autoSpaceDE w:val="0"/>
        <w:autoSpaceDN w:val="0"/>
        <w:ind w:left="664" w:leftChars="278" w:firstLine="2681" w:firstLineChars="1226"/>
        <w:jc w:val="left"/>
        <w:rPr>
          <w:rFonts w:hint="default" w:ascii="ＭＳ 明朝" w:hAnsi="ＭＳ 明朝" w:eastAsia="ＭＳ 明朝"/>
          <w:sz w:val="22"/>
        </w:rPr>
      </w:pPr>
      <w:r>
        <w:rPr>
          <w:rFonts w:hint="eastAsia" w:ascii="ＭＳ 明朝" w:hAnsi="ＭＳ 明朝" w:eastAsia="ＭＳ 明朝"/>
          <w:sz w:val="22"/>
        </w:rPr>
        <w:t>申請者　所在地（本店所在地）</w:t>
      </w:r>
    </w:p>
    <w:p>
      <w:pPr>
        <w:pStyle w:val="0"/>
        <w:wordWrap w:val="0"/>
        <w:autoSpaceDE w:val="0"/>
        <w:autoSpaceDN w:val="0"/>
        <w:ind w:left="664" w:leftChars="278" w:firstLine="2681" w:firstLineChars="1226"/>
        <w:jc w:val="left"/>
        <w:rPr>
          <w:rFonts w:hint="default" w:ascii="ＭＳ 明朝" w:hAnsi="ＭＳ 明朝" w:eastAsia="ＭＳ 明朝"/>
          <w:sz w:val="22"/>
        </w:rPr>
      </w:pPr>
      <w:r>
        <w:rPr>
          <w:rFonts w:hint="eastAsia" w:ascii="ＭＳ 明朝" w:hAnsi="ＭＳ 明朝" w:eastAsia="ＭＳ 明朝"/>
          <w:sz w:val="22"/>
        </w:rPr>
        <w:t>〒</w:t>
      </w:r>
    </w:p>
    <w:p>
      <w:pPr>
        <w:pStyle w:val="0"/>
        <w:wordWrap w:val="0"/>
        <w:autoSpaceDE w:val="0"/>
        <w:autoSpaceDN w:val="0"/>
        <w:ind w:left="664" w:leftChars="278" w:firstLine="2681" w:firstLineChars="1226"/>
        <w:jc w:val="right"/>
        <w:rPr>
          <w:rFonts w:hint="default" w:ascii="ＭＳ 明朝" w:hAnsi="ＭＳ 明朝" w:eastAsia="ＭＳ 明朝"/>
          <w:sz w:val="22"/>
        </w:rPr>
      </w:pPr>
    </w:p>
    <w:p>
      <w:pPr>
        <w:pStyle w:val="0"/>
        <w:wordWrap w:val="0"/>
        <w:autoSpaceDE w:val="0"/>
        <w:autoSpaceDN w:val="0"/>
        <w:ind w:left="664" w:leftChars="278" w:firstLine="2681" w:firstLineChars="1226"/>
        <w:jc w:val="left"/>
        <w:rPr>
          <w:rFonts w:hint="default" w:ascii="ＭＳ 明朝" w:hAnsi="ＭＳ 明朝" w:eastAsia="ＭＳ 明朝"/>
          <w:sz w:val="22"/>
        </w:rPr>
      </w:pPr>
      <w:r>
        <w:rPr>
          <w:rFonts w:hint="eastAsia" w:ascii="ＭＳ 明朝" w:hAnsi="ＭＳ 明朝" w:eastAsia="ＭＳ 明朝"/>
          <w:sz w:val="22"/>
        </w:rPr>
        <w:t>事業者名</w:t>
      </w:r>
    </w:p>
    <w:p>
      <w:pPr>
        <w:pStyle w:val="0"/>
        <w:wordWrap w:val="0"/>
        <w:autoSpaceDE w:val="0"/>
        <w:autoSpaceDN w:val="0"/>
        <w:ind w:left="664" w:leftChars="278" w:firstLine="2681" w:firstLineChars="1226"/>
        <w:jc w:val="left"/>
        <w:rPr>
          <w:rFonts w:hint="default" w:ascii="ＭＳ 明朝" w:hAnsi="ＭＳ 明朝" w:eastAsia="ＭＳ 明朝"/>
          <w:sz w:val="22"/>
        </w:rPr>
      </w:pPr>
      <w:r>
        <w:rPr>
          <w:rFonts w:hint="eastAsia" w:ascii="ＭＳ 明朝" w:hAnsi="ＭＳ 明朝" w:eastAsia="ＭＳ 明朝"/>
          <w:sz w:val="22"/>
        </w:rPr>
        <w:t>代表者氏名</w:t>
      </w:r>
    </w:p>
    <w:p>
      <w:pPr>
        <w:pStyle w:val="0"/>
        <w:wordWrap w:val="0"/>
        <w:autoSpaceDE w:val="0"/>
        <w:autoSpaceDN w:val="0"/>
        <w:ind w:left="664" w:leftChars="278" w:firstLine="6837" w:firstLineChars="3126"/>
        <w:jc w:val="left"/>
        <w:rPr>
          <w:rFonts w:hint="default" w:ascii="ＭＳ 明朝" w:hAnsi="ＭＳ 明朝" w:eastAsia="ＭＳ 明朝"/>
          <w:sz w:val="22"/>
        </w:rPr>
      </w:pPr>
      <w:r>
        <w:rPr>
          <w:rFonts w:hint="eastAsia" w:ascii="ＭＳ 明朝" w:hAnsi="ＭＳ 明朝" w:eastAsia="ＭＳ 明朝"/>
          <w:sz w:val="22"/>
        </w:rPr>
        <w:t>　　　　　　　　印</w:t>
      </w:r>
    </w:p>
    <w:p>
      <w:pPr>
        <w:pStyle w:val="0"/>
        <w:wordWrap w:val="0"/>
        <w:autoSpaceDE w:val="0"/>
        <w:autoSpaceDN w:val="0"/>
        <w:ind w:left="664" w:leftChars="278" w:firstLine="2681" w:firstLineChars="1226"/>
        <w:jc w:val="left"/>
        <w:rPr>
          <w:rFonts w:hint="default" w:ascii="ＭＳ 明朝" w:hAnsi="ＭＳ 明朝" w:eastAsia="ＭＳ 明朝"/>
          <w:sz w:val="22"/>
        </w:rPr>
      </w:pPr>
      <w:r>
        <w:rPr>
          <w:rFonts w:hint="eastAsia" w:ascii="ＭＳ 明朝" w:hAnsi="ＭＳ 明朝" w:eastAsia="ＭＳ 明朝"/>
          <w:sz w:val="22"/>
        </w:rPr>
        <w:t>電話番号</w:t>
      </w:r>
    </w:p>
    <w:p>
      <w:pPr>
        <w:pStyle w:val="0"/>
        <w:autoSpaceDE w:val="0"/>
        <w:autoSpaceDN w:val="0"/>
        <w:ind w:left="626" w:hanging="626" w:hangingChars="300"/>
        <w:rPr>
          <w:rFonts w:hint="default" w:ascii="ＭＳ 明朝" w:hAnsi="ＭＳ 明朝" w:eastAsia="ＭＳ 明朝"/>
          <w:sz w:val="22"/>
        </w:rPr>
      </w:pPr>
    </w:p>
    <w:p>
      <w:pPr>
        <w:pStyle w:val="0"/>
        <w:autoSpaceDE w:val="0"/>
        <w:autoSpaceDN w:val="0"/>
        <w:ind w:left="626" w:hanging="626" w:hangingChars="300"/>
        <w:jc w:val="center"/>
        <w:rPr>
          <w:rFonts w:hint="default" w:ascii="ＭＳ 明朝" w:hAnsi="ＭＳ 明朝" w:eastAsia="ＭＳ 明朝"/>
          <w:sz w:val="22"/>
        </w:rPr>
      </w:pPr>
      <w:r>
        <w:rPr>
          <w:rFonts w:hint="eastAsia" w:ascii="ＭＳ 明朝" w:hAnsi="ＭＳ 明朝" w:eastAsia="ＭＳ 明朝"/>
          <w:sz w:val="22"/>
        </w:rPr>
        <w:t>上市町運送事業者燃料価格高騰対策支援金交付申請書兼請求書</w:t>
      </w:r>
    </w:p>
    <w:p>
      <w:pPr>
        <w:pStyle w:val="0"/>
        <w:autoSpaceDE w:val="0"/>
        <w:autoSpaceDN w:val="0"/>
        <w:ind w:left="626" w:hanging="626" w:hangingChars="300"/>
        <w:rPr>
          <w:rFonts w:hint="default" w:ascii="ＭＳ 明朝" w:hAnsi="ＭＳ 明朝" w:eastAsia="ＭＳ 明朝"/>
          <w:sz w:val="22"/>
        </w:rPr>
      </w:pPr>
    </w:p>
    <w:p>
      <w:pPr>
        <w:pStyle w:val="0"/>
        <w:autoSpaceDE w:val="0"/>
        <w:autoSpaceDN w:val="0"/>
        <w:ind w:firstLine="209" w:firstLineChars="100"/>
        <w:rPr>
          <w:rFonts w:hint="default" w:ascii="ＭＳ 明朝" w:hAnsi="ＭＳ 明朝" w:eastAsia="ＭＳ 明朝"/>
          <w:sz w:val="22"/>
        </w:rPr>
      </w:pPr>
      <w:r>
        <w:rPr>
          <w:rFonts w:hint="eastAsia" w:ascii="ＭＳ 明朝" w:hAnsi="ＭＳ 明朝" w:eastAsia="ＭＳ 明朝"/>
          <w:sz w:val="22"/>
        </w:rPr>
        <w:t>上市町運送事業者燃料価格高騰対策支援金の交付を受けたいので、下記のとおり関係書類を添えて申請するとともに、</w:t>
      </w:r>
      <w:r>
        <w:rPr>
          <w:rFonts w:hint="eastAsia" w:ascii="ＭＳ 明朝" w:hAnsi="ＭＳ 明朝" w:eastAsia="ＭＳ 明朝"/>
          <w:color w:val="auto"/>
          <w:sz w:val="22"/>
        </w:rPr>
        <w:t>口座振込</w:t>
      </w:r>
      <w:r>
        <w:rPr>
          <w:rFonts w:hint="eastAsia" w:ascii="ＭＳ 明朝" w:hAnsi="ＭＳ 明朝" w:eastAsia="ＭＳ 明朝"/>
          <w:sz w:val="22"/>
        </w:rPr>
        <w:t>により交付されるよう請求します。</w:t>
      </w:r>
    </w:p>
    <w:p>
      <w:pPr>
        <w:pStyle w:val="0"/>
        <w:autoSpaceDE w:val="0"/>
        <w:autoSpaceDN w:val="0"/>
        <w:rPr>
          <w:rFonts w:hint="default" w:ascii="ＭＳ 明朝" w:hAnsi="ＭＳ 明朝" w:eastAsia="ＭＳ 明朝"/>
          <w:sz w:val="22"/>
        </w:rPr>
      </w:pPr>
    </w:p>
    <w:p>
      <w:pPr>
        <w:pStyle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記</w:t>
      </w:r>
    </w:p>
    <w:tbl>
      <w:tblPr>
        <w:tblStyle w:val="29"/>
        <w:tblW w:w="0" w:type="auto"/>
        <w:tblInd w:w="0" w:type="dxa"/>
        <w:tblLayout w:type="fixed"/>
        <w:tblLook w:firstRow="1" w:lastRow="0" w:firstColumn="1" w:lastColumn="0" w:noHBand="0" w:noVBand="1" w:val="04A0"/>
      </w:tblPr>
      <w:tblGrid>
        <w:gridCol w:w="3580"/>
        <w:gridCol w:w="5774"/>
      </w:tblGrid>
      <w:tr>
        <w:trPr/>
        <w:tc>
          <w:tcPr>
            <w:tcW w:w="3580" w:type="dxa"/>
            <w:vAlign w:val="top"/>
          </w:tcPr>
          <w:p>
            <w:pPr>
              <w:pStyle w:val="0"/>
              <w:rPr>
                <w:rFonts w:hint="eastAsia"/>
              </w:rPr>
            </w:pPr>
            <w:r>
              <w:rPr>
                <w:rFonts w:hint="eastAsia" w:ascii="ＭＳ 明朝" w:hAnsi="ＭＳ 明朝" w:eastAsia="ＭＳ 明朝"/>
                <w:sz w:val="22"/>
              </w:rPr>
              <w:t>業種</w:t>
            </w:r>
          </w:p>
        </w:tc>
        <w:tc>
          <w:tcPr>
            <w:tcW w:w="5774" w:type="dxa"/>
            <w:vAlign w:val="top"/>
          </w:tcPr>
          <w:p>
            <w:pPr>
              <w:pStyle w:val="0"/>
              <w:rPr>
                <w:rFonts w:hint="eastAsia"/>
              </w:rPr>
            </w:pPr>
          </w:p>
        </w:tc>
      </w:tr>
      <w:tr>
        <w:trPr/>
        <w:tc>
          <w:tcPr>
            <w:tcW w:w="3580" w:type="dxa"/>
            <w:vAlign w:val="top"/>
          </w:tcPr>
          <w:p>
            <w:pPr>
              <w:pStyle w:val="0"/>
              <w:rPr>
                <w:rFonts w:hint="eastAsia"/>
              </w:rPr>
            </w:pPr>
            <w:r>
              <w:rPr>
                <w:rFonts w:hint="eastAsia" w:ascii="ＭＳ 明朝" w:hAnsi="ＭＳ 明朝" w:eastAsia="ＭＳ 明朝"/>
                <w:sz w:val="22"/>
              </w:rPr>
              <w:t>事業所名（当町事業所名）</w:t>
            </w:r>
          </w:p>
        </w:tc>
        <w:tc>
          <w:tcPr>
            <w:tcW w:w="5774" w:type="dxa"/>
            <w:vAlign w:val="top"/>
          </w:tcPr>
          <w:p>
            <w:pPr>
              <w:pStyle w:val="0"/>
              <w:rPr>
                <w:rFonts w:hint="eastAsia"/>
              </w:rPr>
            </w:pPr>
          </w:p>
        </w:tc>
      </w:tr>
      <w:tr>
        <w:trPr/>
        <w:tc>
          <w:tcPr>
            <w:tcW w:w="3580" w:type="dxa"/>
            <w:vAlign w:val="top"/>
          </w:tcPr>
          <w:p>
            <w:pPr>
              <w:pStyle w:val="0"/>
              <w:rPr>
                <w:rFonts w:hint="eastAsia"/>
              </w:rPr>
            </w:pPr>
            <w:r>
              <w:rPr>
                <w:rFonts w:hint="eastAsia" w:ascii="ＭＳ 明朝" w:hAnsi="ＭＳ 明朝" w:eastAsia="ＭＳ 明朝"/>
                <w:sz w:val="22"/>
              </w:rPr>
              <w:t>事業所所在地（当町事業所住所）</w:t>
            </w:r>
          </w:p>
        </w:tc>
        <w:tc>
          <w:tcPr>
            <w:tcW w:w="5774" w:type="dxa"/>
            <w:vAlign w:val="top"/>
          </w:tcPr>
          <w:p>
            <w:pPr>
              <w:pStyle w:val="0"/>
              <w:rPr>
                <w:rFonts w:hint="eastAsia"/>
              </w:rPr>
            </w:pPr>
          </w:p>
        </w:tc>
      </w:tr>
      <w:tr>
        <w:trPr/>
        <w:tc>
          <w:tcPr>
            <w:tcW w:w="3580" w:type="dxa"/>
            <w:vAlign w:val="top"/>
          </w:tcPr>
          <w:p>
            <w:pPr>
              <w:pStyle w:val="0"/>
              <w:rPr>
                <w:rFonts w:hint="eastAsia"/>
              </w:rPr>
            </w:pPr>
            <w:r>
              <w:rPr>
                <w:rFonts w:hint="eastAsia" w:ascii="ＭＳ 明朝" w:hAnsi="ＭＳ 明朝" w:eastAsia="ＭＳ 明朝"/>
                <w:sz w:val="22"/>
              </w:rPr>
              <w:t>支援金額（※）</w:t>
            </w:r>
          </w:p>
        </w:tc>
        <w:tc>
          <w:tcPr>
            <w:tcW w:w="5774" w:type="dxa"/>
            <w:vAlign w:val="top"/>
          </w:tcPr>
          <w:p>
            <w:pPr>
              <w:pStyle w:val="0"/>
              <w:jc w:val="right"/>
              <w:rPr>
                <w:rFonts w:hint="eastAsia"/>
              </w:rPr>
            </w:pPr>
            <w:r>
              <w:rPr>
                <w:rFonts w:hint="eastAsia" w:ascii="ＭＳ 明朝" w:hAnsi="ＭＳ 明朝" w:eastAsia="ＭＳ 明朝"/>
                <w:sz w:val="22"/>
              </w:rPr>
              <w:t>円</w:t>
            </w:r>
          </w:p>
        </w:tc>
      </w:tr>
    </w:tbl>
    <w:p>
      <w:pPr>
        <w:pStyle w:val="0"/>
        <w:autoSpaceDE w:val="0"/>
        <w:autoSpaceDN w:val="0"/>
        <w:jc w:val="left"/>
        <w:rPr>
          <w:rFonts w:hint="default" w:ascii="ＭＳ 明朝" w:hAnsi="ＭＳ 明朝" w:eastAsia="ＭＳ 明朝"/>
          <w:sz w:val="22"/>
        </w:rPr>
      </w:pPr>
      <w:r>
        <w:rPr>
          <w:rFonts w:hint="eastAsia" w:ascii="ＭＳ 明朝" w:hAnsi="ＭＳ 明朝" w:eastAsia="ＭＳ 明朝"/>
          <w:sz w:val="22"/>
        </w:rPr>
        <w:t>※支援金額の内訳は交付申請内容内訳表（様式第３号）に記載すること。</w:t>
      </w:r>
    </w:p>
    <w:p>
      <w:pPr>
        <w:pStyle w:val="0"/>
        <w:autoSpaceDE w:val="0"/>
        <w:autoSpaceDN w:val="0"/>
        <w:snapToGrid w:val="0"/>
        <w:jc w:val="left"/>
        <w:rPr>
          <w:rFonts w:hint="default" w:ascii="ＭＳ 明朝" w:hAnsi="ＭＳ 明朝" w:eastAsia="ＭＳ 明朝"/>
          <w:sz w:val="22"/>
        </w:rPr>
      </w:pPr>
    </w:p>
    <w:tbl>
      <w:tblPr>
        <w:tblStyle w:val="29"/>
        <w:tblW w:w="4962" w:type="pct"/>
        <w:tblInd w:w="0" w:type="dxa"/>
        <w:tblLayout w:type="fixed"/>
        <w:tblLook w:firstRow="1" w:lastRow="0" w:firstColumn="1" w:lastColumn="0" w:noHBand="0" w:noVBand="1" w:val="04A0"/>
      </w:tblPr>
      <w:tblGrid>
        <w:gridCol w:w="489"/>
        <w:gridCol w:w="1477"/>
        <w:gridCol w:w="2469"/>
        <w:gridCol w:w="1716"/>
        <w:gridCol w:w="492"/>
        <w:gridCol w:w="493"/>
        <w:gridCol w:w="493"/>
        <w:gridCol w:w="493"/>
        <w:gridCol w:w="491"/>
        <w:gridCol w:w="493"/>
        <w:gridCol w:w="449"/>
      </w:tblGrid>
      <w:tr>
        <w:trPr>
          <w:trHeight w:val="357" w:hRule="atLeast"/>
        </w:trPr>
        <w:tc>
          <w:tcPr>
            <w:tcW w:w="256" w:type="pct"/>
            <w:vMerge w:val="restart"/>
            <w:textDirection w:val="tbRlV"/>
            <w:vAlign w:val="top"/>
          </w:tcPr>
          <w:p>
            <w:pPr>
              <w:pStyle w:val="0"/>
              <w:snapToGrid w:val="0"/>
              <w:ind w:left="113" w:leftChars="0" w:right="113" w:rightChars="0"/>
              <w:rPr>
                <w:rFonts w:hint="eastAsia"/>
              </w:rPr>
            </w:pPr>
            <w:r>
              <w:rPr>
                <w:rFonts w:hint="eastAsia" w:ascii="ＭＳ 明朝" w:hAnsi="ＭＳ 明朝" w:eastAsia="ＭＳ 明朝"/>
                <w:sz w:val="22"/>
                <w:shd w:val="clear" w:color="auto" w:fill="auto"/>
                <w:vertAlign w:val="baseline"/>
              </w:rPr>
              <w:t>振込先</w:t>
            </w:r>
          </w:p>
        </w:tc>
        <w:tc>
          <w:tcPr>
            <w:tcW w:w="773" w:type="pct"/>
            <w:tcBorders>
              <w:top w:val="none" w:color="auto" w:sz="0" w:space="0"/>
              <w:left w:val="none" w:color="auto" w:sz="0" w:space="0"/>
              <w:bottom w:val="nil"/>
              <w:right w:val="nil"/>
              <w:tl2br w:val="none" w:color="auto" w:sz="0" w:space="0"/>
              <w:tr2bl w:val="none" w:color="auto" w:sz="0" w:space="0"/>
            </w:tcBorders>
            <w:vAlign w:val="top"/>
          </w:tcPr>
          <w:p>
            <w:pPr>
              <w:pStyle w:val="0"/>
              <w:snapToGrid w:val="0"/>
              <w:rPr>
                <w:rFonts w:hint="eastAsia"/>
              </w:rPr>
            </w:pPr>
            <w:r>
              <w:rPr>
                <w:rFonts w:hint="eastAsia" w:ascii="ＭＳ 明朝" w:hAnsi="ＭＳ 明朝" w:eastAsia="ＭＳ 明朝"/>
                <w:sz w:val="22"/>
                <w:vertAlign w:val="baseline"/>
              </w:rPr>
              <w:t>金融機関名</w:t>
            </w:r>
          </w:p>
        </w:tc>
        <w:tc>
          <w:tcPr>
            <w:tcW w:w="1292" w:type="pct"/>
            <w:tcBorders>
              <w:top w:val="none" w:color="auto" w:sz="0" w:space="0"/>
              <w:left w:val="nil"/>
              <w:bottom w:val="nil"/>
              <w:right w:val="none" w:color="auto" w:sz="0" w:space="0"/>
              <w:tl2br w:val="none" w:color="auto" w:sz="0" w:space="0"/>
              <w:tr2bl w:val="none" w:color="auto" w:sz="0" w:space="0"/>
            </w:tcBorders>
            <w:vAlign w:val="top"/>
          </w:tcPr>
          <w:p>
            <w:pPr>
              <w:pStyle w:val="0"/>
              <w:snapToGrid w:val="0"/>
              <w:rPr>
                <w:rFonts w:hint="eastAsia"/>
              </w:rPr>
            </w:pPr>
          </w:p>
        </w:tc>
        <w:tc>
          <w:tcPr>
            <w:tcW w:w="898" w:type="pct"/>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ascii="ＭＳ 明朝" w:hAnsi="ＭＳ 明朝" w:eastAsia="ＭＳ 明朝"/>
                <w:sz w:val="22"/>
                <w:vertAlign w:val="baseline"/>
              </w:rPr>
              <w:t>普通・当座</w:t>
            </w:r>
          </w:p>
        </w:tc>
        <w:tc>
          <w:tcPr>
            <w:tcW w:w="257" w:type="pct"/>
            <w:vMerge w:val="restart"/>
            <w:tcBorders>
              <w:top w:val="none" w:color="auto" w:sz="0" w:space="0"/>
              <w:left w:val="single"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58" w:type="pct"/>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58" w:type="pct"/>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58" w:type="pct"/>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57" w:type="pct"/>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58" w:type="pct"/>
            <w:vMerge w:val="restart"/>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snapToGrid w:val="0"/>
              <w:jc w:val="center"/>
              <w:rPr>
                <w:rFonts w:hint="eastAsia"/>
              </w:rPr>
            </w:pPr>
          </w:p>
        </w:tc>
        <w:tc>
          <w:tcPr>
            <w:tcW w:w="235" w:type="pct"/>
            <w:vMerge w:val="restart"/>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p>
        </w:tc>
      </w:tr>
      <w:tr>
        <w:trPr>
          <w:trHeight w:val="357" w:hRule="atLeast"/>
        </w:trPr>
        <w:tc>
          <w:tcPr>
            <w:tcW w:w="256" w:type="pct"/>
            <w:vMerge w:val="continue"/>
            <w:vAlign w:val="top"/>
          </w:tcPr>
          <w:p>
            <w:pPr>
              <w:pStyle w:val="0"/>
              <w:rPr>
                <w:rFonts w:hint="eastAsia"/>
              </w:rPr>
            </w:pPr>
          </w:p>
        </w:tc>
        <w:tc>
          <w:tcPr>
            <w:tcW w:w="2065" w:type="pct"/>
            <w:gridSpan w:val="2"/>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right"/>
              <w:rPr>
                <w:rFonts w:hint="eastAsia"/>
              </w:rPr>
            </w:pPr>
            <w:r>
              <w:rPr>
                <w:rFonts w:hint="eastAsia" w:ascii="ＭＳ 明朝" w:hAnsi="ＭＳ 明朝" w:eastAsia="ＭＳ 明朝"/>
                <w:sz w:val="22"/>
                <w:vertAlign w:val="baseline"/>
              </w:rPr>
              <w:t>支店</w:t>
            </w:r>
          </w:p>
        </w:tc>
        <w:tc>
          <w:tcPr>
            <w:tcW w:w="898" w:type="pct"/>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rPr>
            </w:pPr>
          </w:p>
        </w:tc>
        <w:tc>
          <w:tcPr>
            <w:tcW w:w="257" w:type="pct"/>
            <w:vMerge w:val="continue"/>
            <w:tcBorders>
              <w:top w:val="none" w:color="auto" w:sz="0" w:space="0"/>
              <w:left w:val="single"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58" w:type="pct"/>
            <w:vMerge w:val="continue"/>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58" w:type="pct"/>
            <w:vMerge w:val="continue"/>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58" w:type="pct"/>
            <w:vMerge w:val="continue"/>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57" w:type="pct"/>
            <w:vMerge w:val="continue"/>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58" w:type="pct"/>
            <w:vMerge w:val="continue"/>
            <w:tcBorders>
              <w:top w:val="none" w:color="auto" w:sz="0" w:space="0"/>
              <w:left w:val="dashSmallGap" w:color="auto" w:sz="4" w:space="0"/>
              <w:bottom w:val="none" w:color="auto" w:sz="0" w:space="0"/>
              <w:right w:val="dashSmallGap" w:color="auto" w:sz="4" w:space="0"/>
              <w:tl2br w:val="none" w:color="auto" w:sz="0" w:space="0"/>
              <w:tr2bl w:val="none" w:color="auto" w:sz="0" w:space="0"/>
            </w:tcBorders>
            <w:vAlign w:val="center"/>
          </w:tcPr>
          <w:p>
            <w:pPr>
              <w:pStyle w:val="0"/>
              <w:rPr>
                <w:rFonts w:hint="eastAsia"/>
              </w:rPr>
            </w:pPr>
          </w:p>
        </w:tc>
        <w:tc>
          <w:tcPr>
            <w:tcW w:w="235" w:type="pct"/>
            <w:vMerge w:val="continue"/>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57" w:hRule="atLeast"/>
        </w:trPr>
        <w:tc>
          <w:tcPr>
            <w:tcW w:w="256" w:type="pct"/>
            <w:vMerge w:val="continue"/>
            <w:vAlign w:val="top"/>
          </w:tcPr>
          <w:p>
            <w:pPr>
              <w:pStyle w:val="0"/>
              <w:rPr>
                <w:rFonts w:hint="eastAsia"/>
              </w:rPr>
            </w:pPr>
          </w:p>
        </w:tc>
        <w:tc>
          <w:tcPr>
            <w:tcW w:w="2065" w:type="pct"/>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center"/>
              <w:rPr>
                <w:rFonts w:hint="eastAsia"/>
              </w:rPr>
            </w:pPr>
            <w:r>
              <w:rPr>
                <w:rFonts w:hint="eastAsia" w:ascii="ＭＳ 明朝" w:hAnsi="ＭＳ 明朝" w:eastAsia="ＭＳ 明朝"/>
                <w:sz w:val="22"/>
                <w:vertAlign w:val="baseline"/>
              </w:rPr>
              <w:t>フリガナ</w:t>
            </w:r>
          </w:p>
        </w:tc>
        <w:tc>
          <w:tcPr>
            <w:tcW w:w="2679" w:type="pct"/>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rPr>
            </w:pPr>
          </w:p>
        </w:tc>
      </w:tr>
      <w:tr>
        <w:trPr>
          <w:trHeight w:val="357" w:hRule="atLeast"/>
        </w:trPr>
        <w:tc>
          <w:tcPr>
            <w:tcW w:w="256" w:type="pct"/>
            <w:vMerge w:val="continue"/>
            <w:vAlign w:val="top"/>
          </w:tcPr>
          <w:p>
            <w:pPr>
              <w:pStyle w:val="0"/>
              <w:rPr>
                <w:rFonts w:hint="eastAsia"/>
              </w:rPr>
            </w:pPr>
          </w:p>
        </w:tc>
        <w:tc>
          <w:tcPr>
            <w:tcW w:w="2065" w:type="pct"/>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jc w:val="center"/>
              <w:rPr>
                <w:rFonts w:hint="eastAsia"/>
              </w:rPr>
            </w:pPr>
            <w:r>
              <w:rPr>
                <w:rFonts w:hint="eastAsia" w:ascii="ＭＳ 明朝" w:hAnsi="ＭＳ 明朝" w:eastAsia="ＭＳ 明朝"/>
                <w:sz w:val="22"/>
                <w:vertAlign w:val="baseline"/>
              </w:rPr>
              <w:t>口座名義</w:t>
            </w:r>
          </w:p>
        </w:tc>
        <w:tc>
          <w:tcPr>
            <w:tcW w:w="2679" w:type="pct"/>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rPr>
            </w:pPr>
          </w:p>
        </w:tc>
      </w:tr>
    </w:tbl>
    <w:p>
      <w:pPr>
        <w:pStyle w:val="0"/>
        <w:autoSpaceDE w:val="0"/>
        <w:autoSpaceDN w:val="0"/>
        <w:snapToGrid w:val="0"/>
        <w:jc w:val="left"/>
        <w:rPr>
          <w:rFonts w:hint="default" w:ascii="ＭＳ 明朝" w:hAnsi="ＭＳ 明朝" w:eastAsia="ＭＳ 明朝"/>
          <w:sz w:val="22"/>
        </w:rPr>
      </w:pPr>
    </w:p>
    <w:p>
      <w:pPr>
        <w:pStyle w:val="0"/>
        <w:snapToGrid w:val="0"/>
        <w:rPr>
          <w:rFonts w:hint="default" w:ascii="ＭＳ 明朝" w:hAnsi="ＭＳ 明朝" w:eastAsia="ＭＳ 明朝"/>
          <w:sz w:val="22"/>
        </w:rPr>
      </w:pPr>
      <w:r>
        <w:rPr>
          <w:rFonts w:hint="eastAsia" w:ascii="ＭＳ 明朝" w:hAnsi="ＭＳ 明朝" w:eastAsia="ＭＳ 明朝"/>
          <w:sz w:val="22"/>
        </w:rPr>
        <w:t>○　添付書類</w:t>
      </w:r>
    </w:p>
    <w:p>
      <w:pPr>
        <w:pStyle w:val="0"/>
        <w:autoSpaceDE w:val="0"/>
        <w:autoSpaceDN w:val="0"/>
        <w:snapToGrid w:val="0"/>
        <w:ind w:firstLine="219" w:firstLineChars="100"/>
        <w:rPr>
          <w:rFonts w:hint="eastAsia" w:ascii="ＭＳ 明朝" w:hAnsi="ＭＳ 明朝" w:eastAsia="ＭＳ 明朝"/>
          <w:sz w:val="22"/>
        </w:rPr>
      </w:pPr>
      <w:r>
        <w:rPr>
          <w:rFonts w:hint="eastAsia" w:ascii="ＭＳ 明朝" w:hAnsi="ＭＳ 明朝" w:eastAsia="ＭＳ 明朝"/>
          <w:sz w:val="22"/>
        </w:rPr>
        <w:t>⑴　誓約書（様式第２号）</w:t>
      </w:r>
    </w:p>
    <w:p>
      <w:pPr>
        <w:pStyle w:val="0"/>
        <w:autoSpaceDE w:val="0"/>
        <w:autoSpaceDN w:val="0"/>
        <w:snapToGrid w:val="0"/>
        <w:ind w:firstLine="219" w:firstLineChars="100"/>
        <w:rPr>
          <w:rFonts w:hint="eastAsia" w:ascii="ＭＳ 明朝" w:hAnsi="ＭＳ 明朝" w:eastAsia="ＭＳ 明朝"/>
          <w:sz w:val="22"/>
        </w:rPr>
      </w:pPr>
      <w:r>
        <w:rPr>
          <w:rFonts w:hint="eastAsia" w:ascii="ＭＳ 明朝" w:hAnsi="ＭＳ 明朝" w:eastAsia="ＭＳ 明朝"/>
          <w:sz w:val="22"/>
        </w:rPr>
        <w:t>⑵　交付申請内容内訳表（様式第３号）</w:t>
      </w:r>
    </w:p>
    <w:p>
      <w:pPr>
        <w:pStyle w:val="0"/>
        <w:autoSpaceDE w:val="0"/>
        <w:autoSpaceDN w:val="0"/>
        <w:snapToGrid w:val="0"/>
        <w:ind w:firstLine="219" w:firstLineChars="100"/>
        <w:rPr>
          <w:rFonts w:hint="eastAsia" w:ascii="ＭＳ 明朝" w:hAnsi="ＭＳ 明朝" w:eastAsia="ＭＳ 明朝"/>
          <w:sz w:val="22"/>
        </w:rPr>
      </w:pPr>
      <w:r>
        <w:rPr>
          <w:rFonts w:hint="eastAsia" w:ascii="ＭＳ 明朝" w:hAnsi="ＭＳ 明朝" w:eastAsia="ＭＳ 明朝"/>
          <w:sz w:val="22"/>
        </w:rPr>
        <w:t>⑶　一般貨物自動車運送事業又は特定貨物自動車運送事業の許可書の写し</w:t>
      </w:r>
    </w:p>
    <w:p>
      <w:pPr>
        <w:pStyle w:val="0"/>
        <w:autoSpaceDE w:val="0"/>
        <w:autoSpaceDN w:val="0"/>
        <w:snapToGrid w:val="0"/>
        <w:ind w:firstLine="219" w:firstLineChars="100"/>
        <w:rPr>
          <w:rFonts w:hint="eastAsia" w:ascii="ＭＳ 明朝" w:hAnsi="ＭＳ 明朝" w:eastAsia="ＭＳ 明朝"/>
          <w:sz w:val="22"/>
        </w:rPr>
      </w:pPr>
      <w:r>
        <w:rPr>
          <w:rFonts w:hint="eastAsia" w:ascii="ＭＳ 明朝" w:hAnsi="ＭＳ 明朝" w:eastAsia="ＭＳ 明朝"/>
          <w:sz w:val="22"/>
        </w:rPr>
        <w:t>⑷　</w:t>
      </w:r>
      <w:r>
        <w:rPr>
          <w:rFonts w:hint="eastAsia" w:ascii="ＭＳ 明朝" w:hAnsi="ＭＳ 明朝" w:eastAsia="ＭＳ 明朝"/>
          <w:color w:val="auto"/>
          <w:sz w:val="22"/>
        </w:rPr>
        <w:t>当町事業所に登録されている</w:t>
      </w:r>
      <w:r>
        <w:rPr>
          <w:rFonts w:hint="eastAsia" w:ascii="ＭＳ 明朝" w:hAnsi="ＭＳ 明朝" w:eastAsia="ＭＳ 明朝"/>
          <w:sz w:val="22"/>
        </w:rPr>
        <w:t>事業用自動車の自動車検査証の写し</w:t>
      </w:r>
    </w:p>
    <w:p>
      <w:pPr>
        <w:pStyle w:val="0"/>
        <w:autoSpaceDE w:val="0"/>
        <w:autoSpaceDN w:val="0"/>
        <w:snapToGrid w:val="0"/>
        <w:ind w:left="458" w:leftChars="100" w:hanging="219" w:hangingChars="100"/>
        <w:rPr>
          <w:rFonts w:hint="eastAsia" w:ascii="ＭＳ 明朝" w:hAnsi="ＭＳ 明朝" w:eastAsia="ＭＳ 明朝"/>
          <w:sz w:val="22"/>
        </w:rPr>
      </w:pPr>
      <w:r>
        <w:rPr>
          <w:rFonts w:hint="eastAsia" w:ascii="ＭＳ 明朝" w:hAnsi="ＭＳ 明朝" w:eastAsia="ＭＳ 明朝"/>
          <w:sz w:val="22"/>
        </w:rPr>
        <w:t>⑸　燃料使用量、燃料納入単価、及び納入日が確認できる書類（領収書、納品書、管理台帳等）の写し</w:t>
      </w:r>
    </w:p>
    <w:p>
      <w:pPr>
        <w:pStyle w:val="0"/>
        <w:autoSpaceDE w:val="0"/>
        <w:autoSpaceDN w:val="0"/>
        <w:snapToGrid w:val="0"/>
        <w:ind w:left="458" w:leftChars="100" w:hanging="219" w:hangingChars="100"/>
        <w:rPr>
          <w:rFonts w:hint="eastAsia" w:ascii="ＭＳ 明朝" w:hAnsi="ＭＳ 明朝" w:eastAsia="ＭＳ 明朝"/>
          <w:sz w:val="22"/>
        </w:rPr>
      </w:pPr>
      <w:r>
        <w:rPr>
          <w:rFonts w:hint="eastAsia" w:ascii="ＭＳ 明朝" w:hAnsi="ＭＳ 明朝" w:eastAsia="ＭＳ 明朝"/>
          <w:sz w:val="22"/>
        </w:rPr>
        <w:t>⑹　申請者（法人名義）の口座番号が確認できる通帳等の写し</w:t>
      </w:r>
    </w:p>
    <w:p>
      <w:pPr>
        <w:pStyle w:val="0"/>
        <w:autoSpaceDE w:val="0"/>
        <w:autoSpaceDN w:val="0"/>
        <w:ind w:firstLine="219" w:firstLineChars="100"/>
        <w:rPr>
          <w:rFonts w:hint="eastAsia" w:ascii="ＭＳ 明朝" w:hAnsi="ＭＳ 明朝" w:eastAsia="ＭＳ 明朝"/>
          <w:color w:val="auto"/>
          <w:sz w:val="22"/>
        </w:rPr>
      </w:pPr>
      <w:r>
        <w:rPr>
          <w:rFonts w:hint="eastAsia" w:ascii="ＭＳ 明朝" w:hAnsi="ＭＳ 明朝" w:eastAsia="ＭＳ 明朝"/>
          <w:color w:val="auto"/>
          <w:sz w:val="22"/>
        </w:rPr>
        <w:t>⑺　法人登記事項証明書の写し</w:t>
      </w:r>
    </w:p>
    <w:p>
      <w:pPr>
        <w:pStyle w:val="0"/>
        <w:autoSpaceDE w:val="0"/>
        <w:autoSpaceDN w:val="0"/>
        <w:ind w:firstLine="219" w:firstLineChars="100"/>
        <w:rPr>
          <w:rFonts w:hint="eastAsia" w:ascii="ＭＳ 明朝" w:hAnsi="ＭＳ 明朝" w:eastAsia="ＭＳ 明朝"/>
          <w:color w:val="auto"/>
          <w:sz w:val="22"/>
        </w:rPr>
      </w:pPr>
      <w:r>
        <w:rPr>
          <w:rFonts w:hint="eastAsia" w:ascii="ＭＳ 明朝" w:hAnsi="ＭＳ 明朝" w:eastAsia="ＭＳ 明朝"/>
          <w:color w:val="auto"/>
          <w:sz w:val="22"/>
        </w:rPr>
        <w:t>⑻　直近の決算書の写し</w:t>
      </w:r>
    </w:p>
    <w:p>
      <w:pPr>
        <w:pStyle w:val="0"/>
        <w:autoSpaceDE w:val="0"/>
        <w:autoSpaceDN w:val="0"/>
        <w:ind w:firstLine="219" w:firstLineChars="100"/>
        <w:rPr>
          <w:rFonts w:hint="eastAsia" w:ascii="ＭＳ 明朝" w:hAnsi="ＭＳ 明朝" w:eastAsia="ＭＳ 明朝"/>
          <w:sz w:val="22"/>
          <w:u w:val="none" w:color="auto"/>
        </w:rPr>
      </w:pPr>
      <w:r>
        <w:rPr>
          <w:rFonts w:hint="eastAsia" w:ascii="ＭＳ 明朝" w:hAnsi="ＭＳ 明朝" w:eastAsia="ＭＳ 明朝"/>
          <w:color w:val="auto"/>
          <w:sz w:val="22"/>
        </w:rPr>
        <w:t>⑼　その他町長が</w:t>
      </w:r>
      <w:r>
        <w:rPr>
          <w:rFonts w:hint="eastAsia" w:ascii="ＭＳ 明朝" w:hAnsi="ＭＳ 明朝" w:eastAsia="ＭＳ 明朝"/>
          <w:sz w:val="22"/>
        </w:rPr>
        <w:t>必要と認める書類</w:t>
      </w:r>
      <w:bookmarkStart w:id="0" w:name="_GoBack"/>
      <w:bookmarkEnd w:id="0"/>
    </w:p>
    <w:sectPr>
      <w:pgSz w:w="11906" w:h="16838"/>
      <w:pgMar w:top="1134" w:right="1134" w:bottom="1134" w:left="1134" w:header="851" w:footer="992" w:gutter="0"/>
      <w:cols w:space="720"/>
      <w:textDirection w:val="lrTb"/>
      <w:docGrid w:type="linesAndChars" w:linePitch="357" w:charSpace="-27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5"/>
  <w:bordersDoNotSurroundHeader/>
  <w:bordersDoNotSurroundFooter/>
  <w:defaultTabStop w:val="840"/>
  <w:defaultTableStyle w:val="29"/>
  <w:drawingGridHorizontalSpacing w:val="239"/>
  <w:drawingGridVerticalSpacing w:val="357"/>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rPr>
      <w:rFonts w:ascii="ＭＳ Ｐゴシック" w:hAnsi="ＭＳ Ｐゴシック" w:eastAsia="ＭＳ Ｐ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next w:val="15"/>
    <w:link w:val="0"/>
    <w:uiPriority w:val="0"/>
    <w:rPr>
      <w:color w:val="000000"/>
      <w:u w:val="single" w:color="auto"/>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Ｐゴシック" w:hAnsi="ＭＳ Ｐゴシック" w:eastAsia="ＭＳ Ｐゴシック"/>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Ｐゴシック" w:hAnsi="ＭＳ Ｐゴシック" w:eastAsia="ＭＳ Ｐゴシック"/>
      <w:sz w:val="24"/>
    </w:rPr>
  </w:style>
  <w:style w:type="paragraph" w:styleId="21">
    <w:name w:val="Note Heading"/>
    <w:basedOn w:val="0"/>
    <w:next w:val="0"/>
    <w:link w:val="22"/>
    <w:uiPriority w:val="0"/>
    <w:pPr>
      <w:widowControl w:val="0"/>
      <w:jc w:val="center"/>
    </w:pPr>
    <w:rPr>
      <w:rFonts w:ascii="ＭＳ 明朝" w:hAnsi="ＭＳ 明朝" w:eastAsia="ＭＳ 明朝"/>
      <w:kern w:val="2"/>
      <w:sz w:val="22"/>
    </w:rPr>
  </w:style>
  <w:style w:type="character" w:styleId="22" w:customStyle="1">
    <w:name w:val="記 (文字)"/>
    <w:basedOn w:val="10"/>
    <w:next w:val="22"/>
    <w:link w:val="21"/>
    <w:uiPriority w:val="0"/>
    <w:rPr>
      <w:rFonts w:ascii="ＭＳ 明朝" w:hAnsi="ＭＳ 明朝"/>
      <w:kern w:val="2"/>
      <w:sz w:val="22"/>
    </w:rPr>
  </w:style>
  <w:style w:type="paragraph" w:styleId="23">
    <w:name w:val="Closing"/>
    <w:basedOn w:val="0"/>
    <w:next w:val="23"/>
    <w:link w:val="24"/>
    <w:uiPriority w:val="0"/>
    <w:pPr>
      <w:widowControl w:val="0"/>
      <w:jc w:val="right"/>
    </w:pPr>
    <w:rPr>
      <w:rFonts w:ascii="ＭＳ 明朝" w:hAnsi="ＭＳ 明朝" w:eastAsia="ＭＳ 明朝"/>
      <w:kern w:val="2"/>
      <w:sz w:val="22"/>
    </w:rPr>
  </w:style>
  <w:style w:type="character" w:styleId="24" w:customStyle="1">
    <w:name w:val="結語 (文字)"/>
    <w:basedOn w:val="10"/>
    <w:next w:val="24"/>
    <w:link w:val="23"/>
    <w:uiPriority w:val="0"/>
    <w:rPr>
      <w:rFonts w:ascii="ＭＳ 明朝" w:hAnsi="ＭＳ 明朝"/>
      <w:kern w:val="2"/>
      <w:sz w:val="22"/>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9" w:customStyle="1">
    <w:name w:val="表（シンプル 1）"/>
    <w:basedOn w:val="11"/>
    <w:next w:val="2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1456</TotalTime>
  <Pages>5</Pages>
  <Words>5</Words>
  <Characters>1771</Characters>
  <Application>JUST Note</Application>
  <Lines>1536</Lines>
  <Paragraphs>80</Paragraphs>
  <Company>かみいち総合病院</Company>
  <CharactersWithSpaces>2114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かみいち総合病院改革プラン検討委員会規程</dc:title>
  <dc:creator>atsushi.miyazaki</dc:creator>
  <cp:lastModifiedBy>産業課 LGWAN系端末015</cp:lastModifiedBy>
  <cp:lastPrinted>2026-09-25T00:51:02Z</cp:lastPrinted>
  <dcterms:created xsi:type="dcterms:W3CDTF">2020-06-12T05:45:00Z</dcterms:created>
  <dcterms:modified xsi:type="dcterms:W3CDTF">2026-09-29T04:42:23Z</dcterms:modified>
  <cp:revision>34</cp:revision>
</cp:coreProperties>
</file>