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rPr>
          <w:rFonts w:hint="default" w:ascii="ＭＳ 明朝" w:hAnsi="ＭＳ 明朝" w:eastAsia="ＭＳ 明朝"/>
          <w:sz w:val="22"/>
        </w:rPr>
      </w:pPr>
      <w:r>
        <w:rPr>
          <w:rFonts w:hint="eastAsia" w:ascii="ＭＳ 明朝" w:hAnsi="ＭＳ 明朝" w:eastAsia="ＭＳ 明朝"/>
          <w:sz w:val="22"/>
        </w:rPr>
        <w:t>様式第２号（第５条関係）</w:t>
      </w:r>
    </w:p>
    <w:p>
      <w:pPr>
        <w:pStyle w:val="0"/>
        <w:autoSpaceDE w:val="0"/>
        <w:autoSpaceDN w:val="0"/>
        <w:jc w:val="center"/>
        <w:rPr>
          <w:rFonts w:hint="default" w:ascii="ＭＳ 明朝" w:hAnsi="ＭＳ 明朝" w:eastAsia="ＭＳ 明朝"/>
          <w:sz w:val="22"/>
        </w:rPr>
      </w:pPr>
      <w:r>
        <w:rPr>
          <w:rFonts w:hint="eastAsia" w:ascii="ＭＳ 明朝" w:hAnsi="ＭＳ 明朝" w:eastAsia="ＭＳ 明朝"/>
          <w:sz w:val="22"/>
        </w:rPr>
        <w:t>誓　約　書</w:t>
      </w:r>
    </w:p>
    <w:p>
      <w:pPr>
        <w:pStyle w:val="0"/>
        <w:autoSpaceDE w:val="0"/>
        <w:autoSpaceDN w:val="0"/>
        <w:jc w:val="center"/>
        <w:rPr>
          <w:rFonts w:hint="default" w:ascii="ＭＳ 明朝" w:hAnsi="ＭＳ 明朝" w:eastAsia="ＭＳ 明朝"/>
          <w:sz w:val="22"/>
        </w:rPr>
      </w:pPr>
    </w:p>
    <w:p>
      <w:pPr>
        <w:pStyle w:val="0"/>
        <w:autoSpaceDE w:val="0"/>
        <w:autoSpaceDN w:val="0"/>
        <w:jc w:val="center"/>
        <w:rPr>
          <w:rFonts w:hint="default" w:ascii="ＭＳ 明朝" w:hAnsi="ＭＳ 明朝" w:eastAsia="ＭＳ 明朝"/>
          <w:color w:val="auto"/>
          <w:sz w:val="22"/>
        </w:rPr>
      </w:pPr>
    </w:p>
    <w:p>
      <w:pPr>
        <w:pStyle w:val="0"/>
        <w:autoSpaceDE w:val="0"/>
        <w:autoSpaceDN w:val="0"/>
        <w:jc w:val="left"/>
        <w:rPr>
          <w:rFonts w:hint="default" w:ascii="ＭＳ 明朝" w:hAnsi="ＭＳ 明朝" w:eastAsia="ＭＳ 明朝"/>
          <w:color w:val="auto"/>
          <w:sz w:val="22"/>
        </w:rPr>
      </w:pPr>
      <w:r>
        <w:rPr>
          <w:rFonts w:hint="eastAsia" w:ascii="ＭＳ 明朝" w:hAnsi="ＭＳ 明朝" w:eastAsia="ＭＳ 明朝"/>
          <w:color w:val="auto"/>
          <w:sz w:val="22"/>
        </w:rPr>
        <w:t>　私は、上市町運送事業者燃料価格高騰対策支援金の交付申請に関して、下記のとおり誓約します。</w:t>
      </w:r>
    </w:p>
    <w:p>
      <w:pPr>
        <w:pStyle w:val="0"/>
        <w:autoSpaceDE w:val="0"/>
        <w:autoSpaceDN w:val="0"/>
        <w:jc w:val="left"/>
        <w:rPr>
          <w:rFonts w:hint="default" w:ascii="ＭＳ 明朝" w:hAnsi="ＭＳ 明朝" w:eastAsia="ＭＳ 明朝"/>
          <w:color w:val="auto"/>
          <w:sz w:val="22"/>
        </w:rPr>
      </w:pPr>
    </w:p>
    <w:p>
      <w:pPr>
        <w:pStyle w:val="0"/>
        <w:autoSpaceDE w:val="0"/>
        <w:autoSpaceDN w:val="0"/>
        <w:jc w:val="center"/>
        <w:rPr>
          <w:rFonts w:hint="default" w:ascii="ＭＳ 明朝" w:hAnsi="ＭＳ 明朝" w:eastAsia="ＭＳ 明朝"/>
          <w:color w:val="auto"/>
          <w:sz w:val="22"/>
        </w:rPr>
      </w:pPr>
      <w:r>
        <w:rPr>
          <w:rFonts w:hint="eastAsia" w:ascii="ＭＳ 明朝" w:hAnsi="ＭＳ 明朝" w:eastAsia="ＭＳ 明朝"/>
          <w:color w:val="auto"/>
          <w:sz w:val="22"/>
        </w:rPr>
        <w:t>記</w:t>
      </w:r>
    </w:p>
    <w:p>
      <w:pPr>
        <w:pStyle w:val="0"/>
        <w:autoSpaceDE w:val="0"/>
        <w:autoSpaceDN w:val="0"/>
        <w:snapToGrid w:val="0"/>
        <w:jc w:val="both"/>
        <w:rPr>
          <w:rFonts w:hint="default" w:ascii="ＭＳ 明朝" w:hAnsi="ＭＳ 明朝" w:eastAsia="ＭＳ 明朝"/>
          <w:color w:val="auto"/>
          <w:sz w:val="22"/>
        </w:rPr>
      </w:pPr>
    </w:p>
    <w:p>
      <w:pPr>
        <w:pStyle w:val="0"/>
        <w:autoSpaceDE w:val="0"/>
        <w:autoSpaceDN w:val="0"/>
        <w:ind w:left="219" w:hanging="219" w:hangingChars="100"/>
        <w:jc w:val="both"/>
        <w:rPr>
          <w:rFonts w:hint="default" w:ascii="ＭＳ 明朝" w:hAnsi="ＭＳ 明朝" w:eastAsia="ＭＳ 明朝"/>
          <w:color w:val="auto"/>
          <w:sz w:val="22"/>
        </w:rPr>
      </w:pPr>
      <w:r>
        <w:rPr>
          <w:rFonts w:hint="eastAsia" w:ascii="ＭＳ 明朝" w:hAnsi="ＭＳ 明朝" w:eastAsia="ＭＳ 明朝"/>
          <w:color w:val="auto"/>
          <w:sz w:val="22"/>
        </w:rPr>
        <w:t>１　申請日時点において、町内に本社、支社、支店、営業所、出張所等（ただし、資材置場その他従業員等が常時滞在しないものを除く。）を有し、引き続き町内で事業を継続する意思があります。</w:t>
      </w:r>
    </w:p>
    <w:p>
      <w:pPr>
        <w:pStyle w:val="0"/>
        <w:autoSpaceDE w:val="0"/>
        <w:autoSpaceDN w:val="0"/>
        <w:snapToGrid w:val="0"/>
        <w:ind w:left="219" w:hanging="219" w:hangingChars="100"/>
        <w:jc w:val="both"/>
        <w:rPr>
          <w:rFonts w:hint="default" w:ascii="ＭＳ 明朝" w:hAnsi="ＭＳ 明朝" w:eastAsia="ＭＳ 明朝"/>
          <w:color w:val="auto"/>
          <w:sz w:val="22"/>
        </w:rPr>
      </w:pPr>
    </w:p>
    <w:p>
      <w:pPr>
        <w:pStyle w:val="0"/>
        <w:autoSpaceDE w:val="0"/>
        <w:autoSpaceDN w:val="0"/>
        <w:ind w:left="219" w:hanging="219" w:hangingChars="100"/>
        <w:jc w:val="both"/>
        <w:rPr>
          <w:rFonts w:hint="default" w:ascii="ＭＳ 明朝" w:hAnsi="ＭＳ 明朝" w:eastAsia="ＭＳ 明朝"/>
          <w:sz w:val="22"/>
        </w:rPr>
      </w:pPr>
      <w:r>
        <w:rPr>
          <w:rFonts w:hint="eastAsia" w:ascii="ＭＳ 明朝" w:hAnsi="ＭＳ 明朝" w:eastAsia="ＭＳ 明朝"/>
          <w:sz w:val="22"/>
        </w:rPr>
        <w:t>２　交付申請後の要件審査のため、私（法人にあっては、法人及び代表者）の町税の納付状況について、町が調査することに同意します。</w:t>
      </w:r>
    </w:p>
    <w:p>
      <w:pPr>
        <w:pStyle w:val="0"/>
        <w:autoSpaceDE w:val="0"/>
        <w:autoSpaceDN w:val="0"/>
        <w:snapToGrid w:val="0"/>
        <w:ind w:left="219" w:hanging="219" w:hangingChars="100"/>
        <w:jc w:val="both"/>
        <w:rPr>
          <w:rFonts w:hint="default" w:ascii="ＭＳ 明朝" w:hAnsi="ＭＳ 明朝" w:eastAsia="ＭＳ 明朝"/>
          <w:sz w:val="22"/>
        </w:rPr>
      </w:pPr>
    </w:p>
    <w:p>
      <w:pPr>
        <w:pStyle w:val="0"/>
        <w:autoSpaceDE w:val="0"/>
        <w:autoSpaceDN w:val="0"/>
        <w:ind w:left="219" w:hanging="219" w:hangingChars="100"/>
        <w:jc w:val="both"/>
        <w:rPr>
          <w:rFonts w:hint="default" w:ascii="ＭＳ 明朝" w:hAnsi="ＭＳ 明朝" w:eastAsia="ＭＳ 明朝"/>
          <w:sz w:val="22"/>
        </w:rPr>
      </w:pPr>
      <w:r>
        <w:rPr>
          <w:rFonts w:hint="eastAsia" w:ascii="ＭＳ 明朝" w:hAnsi="ＭＳ 明朝" w:eastAsia="ＭＳ 明朝"/>
          <w:sz w:val="22"/>
        </w:rPr>
        <w:t>３　交付申請内容について、町から報告を求められ、又は支援金の交付に関する帳簿、書類等の調査があった場合は、これに協力します。</w:t>
      </w:r>
    </w:p>
    <w:p>
      <w:pPr>
        <w:pStyle w:val="0"/>
        <w:autoSpaceDE w:val="0"/>
        <w:autoSpaceDN w:val="0"/>
        <w:snapToGrid w:val="0"/>
        <w:ind w:left="219" w:hanging="219" w:hangingChars="100"/>
        <w:jc w:val="both"/>
        <w:rPr>
          <w:rFonts w:hint="default" w:ascii="ＭＳ 明朝" w:hAnsi="ＭＳ 明朝" w:eastAsia="ＭＳ 明朝"/>
          <w:sz w:val="22"/>
        </w:rPr>
      </w:pPr>
    </w:p>
    <w:p>
      <w:pPr>
        <w:pStyle w:val="0"/>
        <w:autoSpaceDE w:val="0"/>
        <w:autoSpaceDN w:val="0"/>
        <w:ind w:left="219" w:hanging="219" w:hangingChars="100"/>
        <w:jc w:val="both"/>
        <w:rPr>
          <w:rFonts w:hint="default" w:ascii="ＭＳ 明朝" w:hAnsi="ＭＳ 明朝" w:eastAsia="ＭＳ 明朝"/>
          <w:sz w:val="22"/>
        </w:rPr>
      </w:pPr>
      <w:r>
        <w:rPr>
          <w:rFonts w:hint="eastAsia" w:ascii="ＭＳ 明朝" w:hAnsi="ＭＳ 明朝" w:eastAsia="ＭＳ 明朝"/>
          <w:sz w:val="22"/>
        </w:rPr>
        <w:t>４　上市町暴力団排除条例（平成</w:t>
      </w:r>
      <w:r>
        <w:rPr>
          <w:rFonts w:hint="eastAsia" w:ascii="ＭＳ 明朝" w:hAnsi="ＭＳ 明朝" w:eastAsia="ＭＳ 明朝"/>
          <w:sz w:val="22"/>
        </w:rPr>
        <w:t>24</w:t>
      </w:r>
      <w:r>
        <w:rPr>
          <w:rFonts w:hint="eastAsia" w:ascii="ＭＳ 明朝" w:hAnsi="ＭＳ 明朝" w:eastAsia="ＭＳ 明朝"/>
          <w:sz w:val="22"/>
        </w:rPr>
        <w:t>年上市町条例第１号）第２条第３号に規定する暴力団員等又は暴力団員等と密接な関係を有する事業者ではありません。</w:t>
      </w:r>
    </w:p>
    <w:p>
      <w:pPr>
        <w:pStyle w:val="0"/>
        <w:autoSpaceDE w:val="0"/>
        <w:autoSpaceDN w:val="0"/>
        <w:snapToGrid w:val="0"/>
        <w:ind w:left="219" w:hanging="219" w:hangingChars="100"/>
        <w:jc w:val="both"/>
        <w:rPr>
          <w:rFonts w:hint="default" w:ascii="ＭＳ 明朝" w:hAnsi="ＭＳ 明朝" w:eastAsia="ＭＳ 明朝"/>
          <w:sz w:val="22"/>
        </w:rPr>
      </w:pPr>
    </w:p>
    <w:p>
      <w:pPr>
        <w:pStyle w:val="0"/>
        <w:autoSpaceDE w:val="0"/>
        <w:autoSpaceDN w:val="0"/>
        <w:ind w:left="219" w:hanging="219" w:hangingChars="100"/>
        <w:jc w:val="both"/>
        <w:rPr>
          <w:rFonts w:hint="default" w:ascii="ＭＳ 明朝" w:hAnsi="ＭＳ 明朝" w:eastAsia="ＭＳ 明朝"/>
          <w:sz w:val="22"/>
        </w:rPr>
      </w:pPr>
      <w:r>
        <w:rPr>
          <w:rFonts w:hint="eastAsia" w:ascii="ＭＳ 明朝" w:hAnsi="ＭＳ 明朝" w:eastAsia="ＭＳ 明朝"/>
          <w:sz w:val="22"/>
        </w:rPr>
        <w:t>５　風俗営業等の規制及び業務の適正化等に関する法律（昭和</w:t>
      </w:r>
      <w:r>
        <w:rPr>
          <w:rFonts w:hint="eastAsia" w:ascii="ＭＳ 明朝" w:hAnsi="ＭＳ 明朝" w:eastAsia="ＭＳ 明朝"/>
          <w:sz w:val="22"/>
        </w:rPr>
        <w:t>23</w:t>
      </w:r>
      <w:r>
        <w:rPr>
          <w:rFonts w:hint="eastAsia" w:ascii="ＭＳ 明朝" w:hAnsi="ＭＳ 明朝" w:eastAsia="ＭＳ 明朝"/>
          <w:sz w:val="22"/>
        </w:rPr>
        <w:t>年法律第</w:t>
      </w:r>
      <w:r>
        <w:rPr>
          <w:rFonts w:hint="eastAsia" w:ascii="ＭＳ 明朝" w:hAnsi="ＭＳ 明朝" w:eastAsia="ＭＳ 明朝"/>
          <w:sz w:val="22"/>
        </w:rPr>
        <w:t>122</w:t>
      </w:r>
      <w:r>
        <w:rPr>
          <w:rFonts w:hint="eastAsia" w:ascii="ＭＳ 明朝" w:hAnsi="ＭＳ 明朝" w:eastAsia="ＭＳ 明朝"/>
          <w:sz w:val="22"/>
        </w:rPr>
        <w:t>号）第２条第５項に規定する性風俗関連特殊営業又はこれに類する事業を行っていません。</w:t>
      </w:r>
    </w:p>
    <w:p>
      <w:pPr>
        <w:pStyle w:val="0"/>
        <w:autoSpaceDE w:val="0"/>
        <w:autoSpaceDN w:val="0"/>
        <w:snapToGrid w:val="0"/>
        <w:ind w:left="219" w:hanging="219" w:hangingChars="100"/>
        <w:jc w:val="both"/>
        <w:rPr>
          <w:rFonts w:hint="default" w:ascii="ＭＳ 明朝" w:hAnsi="ＭＳ 明朝" w:eastAsia="ＭＳ 明朝"/>
          <w:sz w:val="22"/>
        </w:rPr>
      </w:pPr>
    </w:p>
    <w:p>
      <w:pPr>
        <w:pStyle w:val="0"/>
        <w:autoSpaceDE w:val="0"/>
        <w:autoSpaceDN w:val="0"/>
        <w:ind w:left="219" w:hanging="219" w:hangingChars="100"/>
        <w:jc w:val="both"/>
        <w:rPr>
          <w:rFonts w:hint="default" w:ascii="ＭＳ 明朝" w:hAnsi="ＭＳ 明朝" w:eastAsia="ＭＳ 明朝"/>
          <w:color w:val="auto"/>
          <w:sz w:val="22"/>
        </w:rPr>
      </w:pPr>
      <w:r>
        <w:rPr>
          <w:rFonts w:hint="eastAsia" w:ascii="ＭＳ 明朝" w:hAnsi="ＭＳ 明朝" w:eastAsia="ＭＳ 明朝"/>
          <w:sz w:val="22"/>
        </w:rPr>
        <w:t>６　支援金の交付の決定があったときは、</w:t>
      </w:r>
      <w:r>
        <w:rPr>
          <w:rFonts w:hint="eastAsia" w:ascii="ＭＳ 明朝" w:hAnsi="ＭＳ 明朝" w:eastAsia="ＭＳ 明朝"/>
          <w:color w:val="auto"/>
          <w:sz w:val="22"/>
        </w:rPr>
        <w:t>この申請書が、その請求書として取り扱われることに同意します。</w:t>
      </w:r>
    </w:p>
    <w:p>
      <w:pPr>
        <w:pStyle w:val="0"/>
        <w:autoSpaceDE w:val="0"/>
        <w:autoSpaceDN w:val="0"/>
        <w:snapToGrid w:val="0"/>
        <w:ind w:left="219" w:hanging="219" w:hangingChars="100"/>
        <w:jc w:val="both"/>
        <w:rPr>
          <w:rFonts w:hint="default" w:ascii="ＭＳ 明朝" w:hAnsi="ＭＳ 明朝" w:eastAsia="ＭＳ 明朝"/>
          <w:color w:val="auto"/>
          <w:sz w:val="22"/>
        </w:rPr>
      </w:pPr>
    </w:p>
    <w:p>
      <w:pPr>
        <w:pStyle w:val="0"/>
        <w:autoSpaceDE w:val="0"/>
        <w:autoSpaceDN w:val="0"/>
        <w:ind w:left="219" w:hanging="219" w:hangingChars="100"/>
        <w:jc w:val="both"/>
        <w:rPr>
          <w:rFonts w:hint="default" w:ascii="ＭＳ 明朝" w:hAnsi="ＭＳ 明朝" w:eastAsia="ＭＳ 明朝"/>
          <w:sz w:val="22"/>
        </w:rPr>
      </w:pPr>
      <w:r>
        <w:rPr>
          <w:rFonts w:hint="eastAsia" w:ascii="ＭＳ 明朝" w:hAnsi="ＭＳ 明朝" w:eastAsia="ＭＳ 明朝"/>
          <w:color w:val="auto"/>
          <w:sz w:val="22"/>
        </w:rPr>
        <w:t>７　支援金の申請に関し、全ての交付要件を満たしています。申請内容に虚偽が判明した場合は、交付決定の取消し及び支援金の返還に応じ</w:t>
      </w:r>
      <w:r>
        <w:rPr>
          <w:rFonts w:hint="eastAsia" w:ascii="ＭＳ 明朝" w:hAnsi="ＭＳ 明朝" w:eastAsia="ＭＳ 明朝"/>
          <w:sz w:val="22"/>
        </w:rPr>
        <w:t>ます。</w:t>
      </w:r>
    </w:p>
    <w:p>
      <w:pPr>
        <w:pStyle w:val="0"/>
        <w:autoSpaceDE w:val="0"/>
        <w:autoSpaceDN w:val="0"/>
        <w:ind w:left="219" w:hanging="219" w:hangingChars="100"/>
        <w:jc w:val="both"/>
        <w:rPr>
          <w:rFonts w:hint="default" w:ascii="ＭＳ 明朝" w:hAnsi="ＭＳ 明朝" w:eastAsia="ＭＳ 明朝"/>
          <w:sz w:val="22"/>
        </w:rPr>
      </w:pPr>
    </w:p>
    <w:p>
      <w:pPr>
        <w:pStyle w:val="0"/>
        <w:autoSpaceDE w:val="0"/>
        <w:autoSpaceDN w:val="0"/>
        <w:ind w:left="219" w:hanging="219" w:hangingChars="100"/>
        <w:jc w:val="both"/>
        <w:rPr>
          <w:rFonts w:hint="default" w:ascii="ＭＳ 明朝" w:hAnsi="ＭＳ 明朝" w:eastAsia="ＭＳ 明朝"/>
          <w:sz w:val="22"/>
        </w:rPr>
      </w:pPr>
    </w:p>
    <w:p>
      <w:pPr>
        <w:pStyle w:val="0"/>
        <w:autoSpaceDE w:val="0"/>
        <w:autoSpaceDN w:val="0"/>
        <w:ind w:left="219" w:hanging="219" w:hangingChars="100"/>
        <w:jc w:val="both"/>
        <w:rPr>
          <w:rFonts w:hint="default" w:ascii="ＭＳ 明朝" w:hAnsi="ＭＳ 明朝" w:eastAsia="ＭＳ 明朝"/>
          <w:sz w:val="22"/>
        </w:rPr>
      </w:pPr>
      <w:r>
        <w:rPr>
          <w:rFonts w:hint="eastAsia" w:ascii="ＭＳ 明朝" w:hAnsi="ＭＳ 明朝" w:eastAsia="ＭＳ 明朝"/>
          <w:sz w:val="22"/>
        </w:rPr>
        <w:t>　　　　　　　　年　　月　　日</w:t>
      </w:r>
    </w:p>
    <w:p>
      <w:pPr>
        <w:pStyle w:val="0"/>
        <w:autoSpaceDE w:val="0"/>
        <w:autoSpaceDN w:val="0"/>
        <w:ind w:left="219" w:hanging="219" w:hangingChars="100"/>
        <w:jc w:val="both"/>
        <w:rPr>
          <w:rFonts w:hint="default" w:ascii="ＭＳ 明朝" w:hAnsi="ＭＳ 明朝" w:eastAsia="ＭＳ 明朝"/>
          <w:sz w:val="22"/>
        </w:rPr>
      </w:pPr>
    </w:p>
    <w:p>
      <w:pPr>
        <w:pStyle w:val="0"/>
        <w:autoSpaceDE w:val="0"/>
        <w:autoSpaceDN w:val="0"/>
        <w:ind w:left="219" w:hanging="219" w:hangingChars="100"/>
        <w:jc w:val="both"/>
        <w:rPr>
          <w:rFonts w:hint="default" w:ascii="ＭＳ 明朝" w:hAnsi="ＭＳ 明朝" w:eastAsia="ＭＳ 明朝"/>
          <w:sz w:val="22"/>
        </w:rPr>
      </w:pPr>
      <w:r>
        <w:rPr>
          <w:rFonts w:hint="eastAsia" w:ascii="ＭＳ 明朝" w:hAnsi="ＭＳ 明朝" w:eastAsia="ＭＳ 明朝"/>
          <w:sz w:val="22"/>
        </w:rPr>
        <w:t>　上市町長　中川　行孝　様</w:t>
      </w:r>
    </w:p>
    <w:p>
      <w:pPr>
        <w:pStyle w:val="0"/>
        <w:autoSpaceDE w:val="0"/>
        <w:autoSpaceDN w:val="0"/>
        <w:ind w:left="219" w:hanging="219" w:hangingChars="100"/>
        <w:jc w:val="both"/>
        <w:rPr>
          <w:rFonts w:hint="default" w:ascii="ＭＳ 明朝" w:hAnsi="ＭＳ 明朝" w:eastAsia="ＭＳ 明朝"/>
          <w:sz w:val="22"/>
        </w:rPr>
      </w:pPr>
    </w:p>
    <w:p>
      <w:pPr>
        <w:pStyle w:val="0"/>
        <w:autoSpaceDE w:val="0"/>
        <w:autoSpaceDN w:val="0"/>
        <w:ind w:left="219" w:hanging="219" w:hangingChars="100"/>
        <w:jc w:val="both"/>
        <w:rPr>
          <w:rFonts w:hint="default" w:ascii="ＭＳ 明朝" w:hAnsi="ＭＳ 明朝" w:eastAsia="ＭＳ 明朝"/>
          <w:sz w:val="22"/>
        </w:rPr>
      </w:pPr>
      <w:r>
        <w:rPr>
          <w:rFonts w:hint="eastAsia" w:ascii="ＭＳ 明朝" w:hAnsi="ＭＳ 明朝" w:eastAsia="ＭＳ 明朝"/>
          <w:sz w:val="22"/>
        </w:rPr>
        <w:t>　　　　　　　　　　　　誓約者</w:t>
      </w:r>
    </w:p>
    <w:p>
      <w:pPr>
        <w:pStyle w:val="0"/>
        <w:autoSpaceDE w:val="0"/>
        <w:autoSpaceDN w:val="0"/>
        <w:ind w:left="239" w:leftChars="100" w:firstLine="2624" w:firstLineChars="1200"/>
        <w:jc w:val="both"/>
        <w:rPr>
          <w:rFonts w:hint="eastAsia" w:ascii="ＭＳ 明朝" w:hAnsi="ＭＳ 明朝" w:eastAsia="ＭＳ 明朝"/>
          <w:sz w:val="22"/>
        </w:rPr>
      </w:pPr>
      <w:r>
        <w:rPr>
          <w:rFonts w:hint="eastAsia" w:ascii="ＭＳ 明朝" w:hAnsi="ＭＳ 明朝" w:eastAsia="ＭＳ 明朝"/>
          <w:sz w:val="22"/>
        </w:rPr>
        <w:t>所在地（本店所在地）　　　　　　</w:t>
      </w:r>
    </w:p>
    <w:p>
      <w:pPr>
        <w:pStyle w:val="0"/>
        <w:autoSpaceDE w:val="0"/>
        <w:autoSpaceDN w:val="0"/>
        <w:ind w:left="239" w:leftChars="100" w:firstLine="2624" w:firstLineChars="1200"/>
        <w:jc w:val="both"/>
        <w:rPr>
          <w:rFonts w:hint="eastAsia" w:ascii="ＭＳ 明朝" w:hAnsi="ＭＳ 明朝" w:eastAsia="ＭＳ 明朝"/>
          <w:sz w:val="22"/>
        </w:rPr>
      </w:pPr>
      <w:r>
        <w:rPr>
          <w:rFonts w:hint="eastAsia" w:ascii="ＭＳ 明朝" w:hAnsi="ＭＳ 明朝" w:eastAsia="ＭＳ 明朝"/>
          <w:sz w:val="22"/>
        </w:rPr>
        <w:t>〒　　　―　　　　　　　　　　　　　　　　　　　</w:t>
      </w:r>
    </w:p>
    <w:p>
      <w:pPr>
        <w:pStyle w:val="0"/>
        <w:autoSpaceDE w:val="0"/>
        <w:autoSpaceDN w:val="0"/>
        <w:ind w:left="219" w:hanging="219" w:hangingChars="100"/>
        <w:jc w:val="both"/>
        <w:rPr>
          <w:rFonts w:hint="eastAsia" w:ascii="ＭＳ 明朝" w:hAnsi="ＭＳ 明朝" w:eastAsia="ＭＳ 明朝"/>
          <w:sz w:val="22"/>
        </w:rPr>
      </w:pPr>
      <w:r>
        <w:rPr>
          <w:rFonts w:hint="eastAsia" w:ascii="ＭＳ 明朝" w:hAnsi="ＭＳ 明朝" w:eastAsia="ＭＳ 明朝"/>
          <w:sz w:val="22"/>
        </w:rPr>
        <w:t>　　　　　　　　　　　　　事業者名　　　　　　　　　　　　　　　　</w:t>
      </w:r>
    </w:p>
    <w:p>
      <w:pPr>
        <w:pStyle w:val="0"/>
        <w:autoSpaceDE w:val="0"/>
        <w:autoSpaceDN w:val="0"/>
        <w:ind w:left="219" w:hanging="219" w:hangingChars="100"/>
        <w:jc w:val="both"/>
        <w:rPr>
          <w:rFonts w:hint="eastAsia" w:ascii="ＭＳ 明朝" w:hAnsi="ＭＳ 明朝" w:eastAsia="ＭＳ 明朝"/>
          <w:sz w:val="22"/>
          <w:u w:val="none" w:color="auto"/>
        </w:rPr>
      </w:pPr>
      <w:r>
        <w:rPr>
          <w:rFonts w:hint="eastAsia" w:ascii="ＭＳ 明朝" w:hAnsi="ＭＳ 明朝" w:eastAsia="ＭＳ 明朝"/>
          <w:sz w:val="22"/>
        </w:rPr>
        <w:t>　　　　　　　　　　　　　代表者氏名　　　　　　　　　　　　　　　　　　　　　　　　　印</w:t>
      </w:r>
      <w:bookmarkStart w:id="0" w:name="_GoBack"/>
      <w:bookmarkEnd w:id="0"/>
    </w:p>
    <w:sectPr>
      <w:pgSz w:w="11906" w:h="16838"/>
      <w:pgMar w:top="1134" w:right="1134" w:bottom="1134" w:left="1134" w:header="851" w:footer="992" w:gutter="0"/>
      <w:cols w:space="720"/>
      <w:textDirection w:val="lrTb"/>
      <w:docGrid w:type="linesAndChars" w:linePitch="357" w:charSpace="-27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5"/>
  <w:bordersDoNotSurroundHeader/>
  <w:bordersDoNotSurroundFooter/>
  <w:defaultTabStop w:val="840"/>
  <w:defaultTableStyle w:val="29"/>
  <w:drawingGridHorizontalSpacing w:val="239"/>
  <w:drawingGridVerticalSpacing w:val="35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rPr>
      <w:rFonts w:ascii="ＭＳ Ｐゴシック" w:hAnsi="ＭＳ Ｐゴシック" w:eastAsia="ＭＳ Ｐゴシック"/>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next w:val="15"/>
    <w:link w:val="0"/>
    <w:uiPriority w:val="0"/>
    <w:rPr>
      <w:color w:val="000000"/>
      <w:u w:val="single" w:color="auto"/>
    </w:rPr>
  </w:style>
  <w:style w:type="paragraph" w:styleId="16">
    <w:name w:val="Balloon Text"/>
    <w:basedOn w:val="0"/>
    <w:next w:val="16"/>
    <w:link w:val="0"/>
    <w:uiPriority w:val="0"/>
    <w:semiHidden/>
    <w:rPr>
      <w:rFonts w:ascii="Arial" w:hAnsi="Arial" w:eastAsia="ＭＳ ゴシック"/>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ＭＳ Ｐゴシック" w:hAnsi="ＭＳ Ｐゴシック" w:eastAsia="ＭＳ Ｐゴシック"/>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ascii="ＭＳ Ｐゴシック" w:hAnsi="ＭＳ Ｐゴシック" w:eastAsia="ＭＳ Ｐゴシック"/>
      <w:sz w:val="24"/>
    </w:rPr>
  </w:style>
  <w:style w:type="paragraph" w:styleId="21">
    <w:name w:val="Note Heading"/>
    <w:basedOn w:val="0"/>
    <w:next w:val="0"/>
    <w:link w:val="22"/>
    <w:uiPriority w:val="0"/>
    <w:pPr>
      <w:widowControl w:val="0"/>
      <w:jc w:val="center"/>
    </w:pPr>
    <w:rPr>
      <w:rFonts w:ascii="ＭＳ 明朝" w:hAnsi="ＭＳ 明朝" w:eastAsia="ＭＳ 明朝"/>
      <w:kern w:val="2"/>
      <w:sz w:val="22"/>
    </w:rPr>
  </w:style>
  <w:style w:type="character" w:styleId="22" w:customStyle="1">
    <w:name w:val="記 (文字)"/>
    <w:basedOn w:val="10"/>
    <w:next w:val="22"/>
    <w:link w:val="21"/>
    <w:uiPriority w:val="0"/>
    <w:rPr>
      <w:rFonts w:ascii="ＭＳ 明朝" w:hAnsi="ＭＳ 明朝"/>
      <w:kern w:val="2"/>
      <w:sz w:val="22"/>
    </w:rPr>
  </w:style>
  <w:style w:type="paragraph" w:styleId="23">
    <w:name w:val="Closing"/>
    <w:basedOn w:val="0"/>
    <w:next w:val="23"/>
    <w:link w:val="24"/>
    <w:uiPriority w:val="0"/>
    <w:pPr>
      <w:widowControl w:val="0"/>
      <w:jc w:val="right"/>
    </w:pPr>
    <w:rPr>
      <w:rFonts w:ascii="ＭＳ 明朝" w:hAnsi="ＭＳ 明朝" w:eastAsia="ＭＳ 明朝"/>
      <w:kern w:val="2"/>
      <w:sz w:val="22"/>
    </w:rPr>
  </w:style>
  <w:style w:type="character" w:styleId="24" w:customStyle="1">
    <w:name w:val="結語 (文字)"/>
    <w:basedOn w:val="10"/>
    <w:next w:val="24"/>
    <w:link w:val="23"/>
    <w:uiPriority w:val="0"/>
    <w:rPr>
      <w:rFonts w:ascii="ＭＳ 明朝" w:hAnsi="ＭＳ 明朝"/>
      <w:kern w:val="2"/>
      <w:sz w:val="22"/>
    </w:rPr>
  </w:style>
  <w:style w:type="paragraph" w:styleId="25">
    <w:name w:val="List Paragraph"/>
    <w:basedOn w:val="0"/>
    <w:next w:val="25"/>
    <w:link w:val="0"/>
    <w:uiPriority w:val="0"/>
    <w:qFormat/>
    <w:pPr>
      <w:ind w:left="840" w:leftChars="400"/>
    </w:p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9" w:customStyle="1">
    <w:name w:val="表（シンプル 1）"/>
    <w:basedOn w:val="11"/>
    <w:next w:val="2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1457</TotalTime>
  <Pages>5</Pages>
  <Words>5</Words>
  <Characters>1771</Characters>
  <Application>JUST Note</Application>
  <Lines>1536</Lines>
  <Paragraphs>80</Paragraphs>
  <Company>かみいち総合病院</Company>
  <CharactersWithSpaces>2114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かみいち総合病院改革プラン検討委員会規程</dc:title>
  <dc:creator>atsushi.miyazaki</dc:creator>
  <cp:lastModifiedBy>産業課 LGWAN系端末015</cp:lastModifiedBy>
  <cp:lastPrinted>2026-09-25T00:51:02Z</cp:lastPrinted>
  <dcterms:created xsi:type="dcterms:W3CDTF">2020-06-12T05:45:00Z</dcterms:created>
  <dcterms:modified xsi:type="dcterms:W3CDTF">2026-09-29T04:42:23Z</dcterms:modified>
  <cp:revision>34</cp:revision>
</cp:coreProperties>
</file>